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B661BE" w:rsidRDefault="00F84AAF">
      <w:pPr>
        <w:spacing w:before="240" w:after="240"/>
        <w:jc w:val="both"/>
      </w:pPr>
      <w:r>
        <w:t>Project 1 - Applied Statistics: Inference &amp; Modeling (DS 6372)</w:t>
      </w:r>
    </w:p>
    <w:p w14:paraId="00000002" w14:textId="77777777" w:rsidR="00B661BE" w:rsidRDefault="00F84AAF">
      <w:pPr>
        <w:spacing w:before="240" w:after="240"/>
        <w:jc w:val="both"/>
      </w:pPr>
      <w:r>
        <w:t>Summer 2021</w:t>
      </w:r>
    </w:p>
    <w:p w14:paraId="00000003" w14:textId="77777777" w:rsidR="00B661BE" w:rsidRDefault="00F84AAF">
      <w:pPr>
        <w:spacing w:before="240" w:after="240"/>
        <w:jc w:val="both"/>
      </w:pPr>
      <w:r>
        <w:t xml:space="preserve">Rashmi Patel, David Loveday, </w:t>
      </w:r>
      <w:proofErr w:type="spellStart"/>
      <w:r>
        <w:t>Onyeka</w:t>
      </w:r>
      <w:proofErr w:type="spellEnd"/>
      <w:r>
        <w:t xml:space="preserve"> Emmanuel, Brandon </w:t>
      </w:r>
      <w:proofErr w:type="spellStart"/>
      <w:r>
        <w:t>Sucrese</w:t>
      </w:r>
      <w:proofErr w:type="spellEnd"/>
    </w:p>
    <w:p w14:paraId="00000004" w14:textId="77777777" w:rsidR="00B661BE" w:rsidRDefault="00B661BE">
      <w:pPr>
        <w:spacing w:before="240" w:after="240"/>
        <w:jc w:val="both"/>
      </w:pPr>
    </w:p>
    <w:p w14:paraId="00000005" w14:textId="77777777" w:rsidR="00B661BE" w:rsidRDefault="00F84AAF">
      <w:pPr>
        <w:spacing w:before="240" w:after="240"/>
        <w:jc w:val="both"/>
        <w:rPr>
          <w:b/>
          <w:sz w:val="24"/>
          <w:szCs w:val="24"/>
        </w:rPr>
      </w:pPr>
      <w:r>
        <w:rPr>
          <w:b/>
          <w:sz w:val="24"/>
          <w:szCs w:val="24"/>
        </w:rPr>
        <w:t>World Health Organization - Life Expectancy and Advanced Regression</w:t>
      </w:r>
    </w:p>
    <w:p w14:paraId="00000006" w14:textId="77777777" w:rsidR="00B661BE" w:rsidRDefault="00B661BE">
      <w:pPr>
        <w:spacing w:before="240" w:after="240"/>
        <w:jc w:val="both"/>
        <w:rPr>
          <w:b/>
        </w:rPr>
      </w:pPr>
    </w:p>
    <w:p w14:paraId="00000007" w14:textId="77777777" w:rsidR="00B661BE" w:rsidRDefault="00F84AAF">
      <w:pPr>
        <w:spacing w:before="240" w:after="240"/>
        <w:jc w:val="both"/>
        <w:rPr>
          <w:b/>
        </w:rPr>
      </w:pPr>
      <w:r>
        <w:rPr>
          <w:b/>
        </w:rPr>
        <w:t>Introduction</w:t>
      </w:r>
    </w:p>
    <w:p w14:paraId="00000008" w14:textId="77777777" w:rsidR="00B661BE" w:rsidRDefault="00F84AAF">
      <w:pPr>
        <w:spacing w:before="240" w:after="240"/>
        <w:jc w:val="both"/>
        <w:rPr>
          <w:color w:val="FF0000"/>
        </w:rPr>
      </w:pPr>
      <w:r>
        <w:t>The following analysis seeks to identify and describe key factors and interactions which affect life expectancy of residents in 193 countries based upon economic, demographic</w:t>
      </w:r>
      <w:r>
        <w:t>, immunization and general health data collected by the Global Health Observatory under the World Health Organization for the years 2000 through 2015.  Generally, life expectancy has materially improved over this time span across the world and investigatio</w:t>
      </w:r>
      <w:r>
        <w:t>ns like this, which explore the potential of predictive modeling, may help world leaders to craft policy to address specific remaining deficiencies or bolster programs which show compelling evidence of improvement to the health of their communities.</w:t>
      </w:r>
      <w:r>
        <w:rPr>
          <w:color w:val="FF0000"/>
        </w:rPr>
        <w:t xml:space="preserve"> </w:t>
      </w:r>
    </w:p>
    <w:p w14:paraId="00000009" w14:textId="77777777" w:rsidR="00B661BE" w:rsidRDefault="00B661BE">
      <w:pPr>
        <w:spacing w:before="240" w:after="240"/>
        <w:jc w:val="both"/>
        <w:rPr>
          <w:color w:val="FF0000"/>
        </w:rPr>
      </w:pPr>
    </w:p>
    <w:p w14:paraId="0000000A" w14:textId="77777777" w:rsidR="00B661BE" w:rsidRDefault="00F84AAF">
      <w:pPr>
        <w:spacing w:before="240" w:after="240"/>
        <w:jc w:val="both"/>
        <w:rPr>
          <w:b/>
        </w:rPr>
      </w:pPr>
      <w:r>
        <w:rPr>
          <w:b/>
        </w:rPr>
        <w:t>Data</w:t>
      </w:r>
      <w:r>
        <w:rPr>
          <w:b/>
        </w:rPr>
        <w:t xml:space="preserve"> Description</w:t>
      </w:r>
    </w:p>
    <w:p w14:paraId="0000000B" w14:textId="77777777" w:rsidR="00B661BE" w:rsidRDefault="00F84AAF">
      <w:pPr>
        <w:spacing w:before="240" w:after="240"/>
        <w:jc w:val="both"/>
      </w:pPr>
      <w:r>
        <w:t xml:space="preserve">The World Health Organization (WHO) data includes a multitude of variables including country, GDP, status, </w:t>
      </w:r>
      <w:proofErr w:type="gramStart"/>
      <w:r>
        <w:t>population  and</w:t>
      </w:r>
      <w:proofErr w:type="gramEnd"/>
      <w:r>
        <w:t xml:space="preserve"> the primary variable life expectancy. Several data points across multiple variables were imputed using the MICE function</w:t>
      </w:r>
      <w:r>
        <w:t>. This data set was collected over the course of the years 2000 to 2015. Data was collected from 193 countries in which 87% of the countries are labeled as developing. Many of these countries such as Yemen and the United States of America are missing signi</w:t>
      </w:r>
      <w:r>
        <w:t>ficant portions of data in a variety of variables. Data was collected directly from the WHO with the goal of understanding the influences of life expectancy on a global scale.  The dataset was delivered as a comma separated value (csv) with 2939 rows and 2</w:t>
      </w:r>
      <w:r>
        <w:t xml:space="preserve">2 columns.  Of the columns, two (Country, Status) were categorical string variables while the others were continuous </w:t>
      </w:r>
      <w:proofErr w:type="gramStart"/>
      <w:r>
        <w:t>variables..</w:t>
      </w:r>
      <w:proofErr w:type="gramEnd"/>
    </w:p>
    <w:p w14:paraId="0000000C" w14:textId="77777777" w:rsidR="00B661BE" w:rsidRDefault="00B661BE">
      <w:pPr>
        <w:spacing w:before="240" w:after="240"/>
        <w:jc w:val="both"/>
        <w:rPr>
          <w:color w:val="FF0000"/>
        </w:rPr>
      </w:pPr>
    </w:p>
    <w:p w14:paraId="0000000D" w14:textId="77777777" w:rsidR="00B661BE" w:rsidRDefault="00F84AAF">
      <w:pPr>
        <w:spacing w:before="240" w:after="240"/>
        <w:jc w:val="both"/>
        <w:rPr>
          <w:b/>
        </w:rPr>
      </w:pPr>
      <w:r>
        <w:rPr>
          <w:b/>
        </w:rPr>
        <w:t>Missing Values &amp; Imputation Discussion</w:t>
      </w:r>
    </w:p>
    <w:p w14:paraId="0000000E" w14:textId="77777777" w:rsidR="00B661BE" w:rsidRDefault="00F84AAF">
      <w:pPr>
        <w:spacing w:before="240" w:after="240"/>
        <w:jc w:val="both"/>
      </w:pPr>
      <w:r>
        <w:rPr>
          <w:color w:val="FF0000"/>
        </w:rPr>
        <w:t xml:space="preserve"> </w:t>
      </w:r>
      <w:r>
        <w:t>The World Health Organization data has many interesting characteristics. The first maj</w:t>
      </w:r>
      <w:r>
        <w:t>or discovery was the large amount of data missing. Figure 3.1 shows missing data rows by feature.  Note that eight of the twenty-three continuous features are not missing any values, seven features are missing less than two percent, five variables are miss</w:t>
      </w:r>
      <w:r>
        <w:t xml:space="preserve">ing between five and fifteen percent, </w:t>
      </w:r>
      <w:r>
        <w:lastRenderedPageBreak/>
        <w:t>and two features are missing greater than fifteen percent.  Incorporation of features with imputed values in excess of fifteen percent is generally not advisable, and while the risks of their inclusion was acknowledged</w:t>
      </w:r>
      <w:r>
        <w:t xml:space="preserve"> by the project team, the analysis proceeded with caution.  These particular variables are discussed in more detail in the discussion of the complex linear model. </w:t>
      </w:r>
    </w:p>
    <w:p w14:paraId="0000000F" w14:textId="77777777" w:rsidR="00B661BE" w:rsidRDefault="00F84AAF">
      <w:pPr>
        <w:spacing w:before="240" w:after="240"/>
        <w:jc w:val="both"/>
      </w:pPr>
      <w:r>
        <w:t>Imputing categorical variables can often be quite difficult and, fortunate for the analysis,</w:t>
      </w:r>
      <w:r>
        <w:t xml:space="preserve"> the two principal categorical variables (Country, Status) are full/complete thus not requiring imputation. </w:t>
      </w:r>
    </w:p>
    <w:p w14:paraId="00000010" w14:textId="77777777" w:rsidR="00B661BE" w:rsidRDefault="00F84AAF">
      <w:pPr>
        <w:spacing w:before="240" w:after="240"/>
        <w:jc w:val="both"/>
      </w:pPr>
      <w:r>
        <w:t>Imputation of the continuous features was performed using Multivariate Imputation by Chained Equations (MICE) via classification and regression tre</w:t>
      </w:r>
      <w:r>
        <w:t xml:space="preserve">es under the assumption that values were missing completely at random (MCAR).  Figure 3.2 shows the co-occurrence of missing values for certain combinations of features and generally supports the MCAR assumption.  One potential violation may exist between </w:t>
      </w:r>
      <w:r>
        <w:t>the Population and GDP which both also happen to have higher missing value rates at twenty-two and fifteen percent respectively.  Further inspection of the Pearson correlation coefficient between these two features (-0.028) gives some comfort that there is</w:t>
      </w:r>
      <w:r>
        <w:t xml:space="preserve"> not a systemic issue with how the data was collected.</w:t>
      </w:r>
    </w:p>
    <w:p w14:paraId="00000011" w14:textId="77777777" w:rsidR="00B661BE" w:rsidRDefault="00F84AAF">
      <w:pPr>
        <w:spacing w:before="240" w:after="240"/>
        <w:jc w:val="both"/>
      </w:pPr>
      <w:r>
        <w:t>Figure 3.3 compares the density plots for each observed factor (blue) against the density of each imputed data (red) for five independent iterations of the MICE imputation routine.  Generally, our impu</w:t>
      </w:r>
      <w:r>
        <w:t>tation routine does an excellent job imitating the distribution of our observed data.  One notable exception is the BMI feature whose observed distribution appears bimodal and could be perhaps better considered as a categorical variable.</w:t>
      </w:r>
    </w:p>
    <w:p w14:paraId="00000012" w14:textId="77777777" w:rsidR="00B661BE" w:rsidRDefault="00B661BE">
      <w:pPr>
        <w:spacing w:before="240" w:after="240"/>
        <w:jc w:val="both"/>
      </w:pPr>
    </w:p>
    <w:p w14:paraId="00000013" w14:textId="77777777" w:rsidR="00B661BE" w:rsidRDefault="00F84AAF">
      <w:pPr>
        <w:spacing w:before="240" w:after="240"/>
        <w:jc w:val="both"/>
        <w:rPr>
          <w:b/>
        </w:rPr>
      </w:pPr>
      <w:r>
        <w:rPr>
          <w:b/>
        </w:rPr>
        <w:t>Initial Independe</w:t>
      </w:r>
      <w:r>
        <w:rPr>
          <w:b/>
        </w:rPr>
        <w:t>nt Feature Exploration &amp; Transform Discussion</w:t>
      </w:r>
    </w:p>
    <w:p w14:paraId="00000014" w14:textId="77777777" w:rsidR="00B661BE" w:rsidRDefault="00F84AAF">
      <w:pPr>
        <w:spacing w:before="240" w:after="240"/>
        <w:jc w:val="both"/>
      </w:pPr>
      <w:r>
        <w:t>Figure 3.4(a</w:t>
      </w:r>
      <w:proofErr w:type="gramStart"/>
      <w:r>
        <w:t>) ,</w:t>
      </w:r>
      <w:proofErr w:type="gramEnd"/>
      <w:r>
        <w:t xml:space="preserve"> Figure 3.4(b) , and Figure 3.4(c)  show histograms of all explanatory and response variables in their untransformed (left-most column) and transformed states: cube root (middle-left),  log10 (mi</w:t>
      </w:r>
      <w:r>
        <w:t xml:space="preserve">ddle-right) and square root (right-most column).  Some untransformed variables, like ‘Schooling’ or ‘Total Expenditure’ exhibit normal-distributions, while variables like ‘GDP’ and ‘HIV/AIDS’ are strongly skewed right-tailed or strongly skewed left-tailed </w:t>
      </w:r>
      <w:r>
        <w:t>like ‘Polio’ of ‘Hepatitis B’.  Many of these skewed distributions can be brought to normal or near-normal distributions with transforms (see the log of ‘GDP’ or log of ‘percentage expenditure’) while variables such as ‘Polio’ or ‘Diphtheria’ do not benefi</w:t>
      </w:r>
      <w:r>
        <w:t>t from transforms.  Selection of untransformed or transformed permutations of variables was made manually with consideration of their histogram distribution shape and will be discussed in further detail later.</w:t>
      </w:r>
    </w:p>
    <w:p w14:paraId="00000015" w14:textId="77777777" w:rsidR="00B661BE" w:rsidRDefault="00B661BE">
      <w:pPr>
        <w:spacing w:before="240" w:after="240"/>
        <w:jc w:val="both"/>
      </w:pPr>
    </w:p>
    <w:p w14:paraId="00000016" w14:textId="77777777" w:rsidR="00B661BE" w:rsidRDefault="00F84AAF">
      <w:pPr>
        <w:spacing w:before="240" w:after="240"/>
        <w:jc w:val="both"/>
        <w:rPr>
          <w:b/>
        </w:rPr>
      </w:pPr>
      <w:r>
        <w:rPr>
          <w:b/>
        </w:rPr>
        <w:t>Correlation between Features</w:t>
      </w:r>
    </w:p>
    <w:p w14:paraId="00000017" w14:textId="77777777" w:rsidR="00B661BE" w:rsidRDefault="00F84AAF">
      <w:pPr>
        <w:spacing w:before="240" w:after="240"/>
        <w:jc w:val="both"/>
      </w:pPr>
      <w:r>
        <w:t>Figure 3.5 shows</w:t>
      </w:r>
      <w:r>
        <w:t xml:space="preserve"> a Pearson’s correlation matrix for all combinations of variables and features.  In general, most features appear to be weakly correlated to totally </w:t>
      </w:r>
      <w:proofErr w:type="gramStart"/>
      <w:r>
        <w:t>uncorrelated</w:t>
      </w:r>
      <w:proofErr w:type="gramEnd"/>
      <w:r>
        <w:t xml:space="preserve"> but we discuss some exceptions.  Starting with our response variable of interest (Life Expecta</w:t>
      </w:r>
      <w:r>
        <w:t>ncy), we observe:</w:t>
      </w:r>
    </w:p>
    <w:p w14:paraId="00000018" w14:textId="77777777" w:rsidR="00B661BE" w:rsidRDefault="00F84AAF">
      <w:pPr>
        <w:spacing w:before="240" w:after="240" w:line="240" w:lineRule="auto"/>
        <w:jc w:val="both"/>
      </w:pPr>
      <w:r>
        <w:lastRenderedPageBreak/>
        <w:t xml:space="preserve">·         Strong (-0.7) negative correlation with </w:t>
      </w:r>
      <w:proofErr w:type="spellStart"/>
      <w:r>
        <w:t>Adult.Mortality</w:t>
      </w:r>
      <w:proofErr w:type="spellEnd"/>
    </w:p>
    <w:p w14:paraId="00000019" w14:textId="77777777" w:rsidR="00B661BE" w:rsidRDefault="00F84AAF">
      <w:pPr>
        <w:spacing w:before="240" w:after="240" w:line="240" w:lineRule="auto"/>
        <w:ind w:left="1440"/>
        <w:jc w:val="both"/>
      </w:pPr>
      <w:r>
        <w:t xml:space="preserve">o   Also note that </w:t>
      </w:r>
      <w:proofErr w:type="spellStart"/>
      <w:r>
        <w:t>Adult.Mortality</w:t>
      </w:r>
      <w:proofErr w:type="spellEnd"/>
      <w:r>
        <w:t xml:space="preserve"> has moderate correlations with HIV/AIDS (+0.52), income composition of resources (-0.47), and schooling (+0.46)</w:t>
      </w:r>
    </w:p>
    <w:p w14:paraId="0000001A" w14:textId="77777777" w:rsidR="00B661BE" w:rsidRDefault="00F84AAF">
      <w:pPr>
        <w:spacing w:before="240" w:after="240" w:line="240" w:lineRule="auto"/>
        <w:jc w:val="both"/>
      </w:pPr>
      <w:r>
        <w:t xml:space="preserve">·         </w:t>
      </w:r>
      <w:r>
        <w:t>Moderate (+0.57) positive correlation with BMI</w:t>
      </w:r>
    </w:p>
    <w:p w14:paraId="0000001B" w14:textId="77777777" w:rsidR="00B661BE" w:rsidRDefault="00F84AAF">
      <w:pPr>
        <w:spacing w:before="240" w:after="240" w:line="240" w:lineRule="auto"/>
        <w:jc w:val="both"/>
      </w:pPr>
      <w:r>
        <w:t>·         Moderate (-0.56) negative correlation with HIV/AIDS</w:t>
      </w:r>
    </w:p>
    <w:p w14:paraId="0000001C" w14:textId="77777777" w:rsidR="00B661BE" w:rsidRDefault="00F84AAF">
      <w:pPr>
        <w:spacing w:before="240" w:after="240" w:line="240" w:lineRule="auto"/>
        <w:jc w:val="both"/>
      </w:pPr>
      <w:r>
        <w:t>·         Strong (+0.73) positive correlation with Income composition of resources</w:t>
      </w:r>
    </w:p>
    <w:p w14:paraId="0000001D" w14:textId="77777777" w:rsidR="00B661BE" w:rsidRDefault="00F84AAF">
      <w:pPr>
        <w:spacing w:before="240" w:after="240" w:line="240" w:lineRule="auto"/>
        <w:jc w:val="both"/>
      </w:pPr>
      <w:r>
        <w:t>·         Strong (+0.75) positive correlation with Schooling</w:t>
      </w:r>
    </w:p>
    <w:p w14:paraId="0000001E" w14:textId="77777777" w:rsidR="00B661BE" w:rsidRDefault="00F84AAF">
      <w:pPr>
        <w:spacing w:before="240" w:after="240"/>
        <w:jc w:val="both"/>
      </w:pPr>
      <w:r>
        <w:t xml:space="preserve"> </w:t>
      </w:r>
    </w:p>
    <w:p w14:paraId="0000001F" w14:textId="77777777" w:rsidR="00B661BE" w:rsidRDefault="00F84AAF">
      <w:pPr>
        <w:spacing w:before="240" w:after="240" w:line="240" w:lineRule="auto"/>
        <w:jc w:val="both"/>
      </w:pPr>
      <w:r>
        <w:t>O</w:t>
      </w:r>
      <w:r>
        <w:t xml:space="preserve">ther exceptionally strong </w:t>
      </w:r>
      <w:proofErr w:type="gramStart"/>
      <w:r>
        <w:t>( &gt;</w:t>
      </w:r>
      <w:proofErr w:type="gramEnd"/>
      <w:r>
        <w:t xml:space="preserve"> ± 0.6) pair-wise correlations of note include:</w:t>
      </w:r>
    </w:p>
    <w:p w14:paraId="00000020" w14:textId="77777777" w:rsidR="00B661BE" w:rsidRDefault="00F84AAF">
      <w:pPr>
        <w:spacing w:before="240" w:after="240" w:line="240" w:lineRule="auto"/>
        <w:jc w:val="both"/>
      </w:pPr>
      <w:r>
        <w:t>·         Percentage expenditure &amp; GDP (+0.88)</w:t>
      </w:r>
    </w:p>
    <w:p w14:paraId="00000021" w14:textId="77777777" w:rsidR="00B661BE" w:rsidRDefault="00F84AAF">
      <w:pPr>
        <w:spacing w:before="240" w:after="240" w:line="240" w:lineRule="auto"/>
        <w:jc w:val="both"/>
      </w:pPr>
      <w:r>
        <w:t>·         Hepatitis B &amp; Diphtheria (+0.62)</w:t>
      </w:r>
    </w:p>
    <w:p w14:paraId="00000022" w14:textId="77777777" w:rsidR="00B661BE" w:rsidRDefault="00F84AAF">
      <w:pPr>
        <w:spacing w:before="240" w:after="240" w:line="240" w:lineRule="auto"/>
        <w:jc w:val="both"/>
      </w:pPr>
      <w:r>
        <w:t>·         Polio &amp; Diphtheria (+0.67)</w:t>
      </w:r>
    </w:p>
    <w:p w14:paraId="00000023" w14:textId="77777777" w:rsidR="00B661BE" w:rsidRDefault="00F84AAF">
      <w:pPr>
        <w:spacing w:before="240" w:after="240" w:line="240" w:lineRule="auto"/>
        <w:jc w:val="both"/>
      </w:pPr>
      <w:r>
        <w:t>·         Thinness for 1-19 years &amp; Thinness for 5-9</w:t>
      </w:r>
      <w:r>
        <w:t xml:space="preserve"> years (+0.94)</w:t>
      </w:r>
    </w:p>
    <w:p w14:paraId="00000024" w14:textId="77777777" w:rsidR="00B661BE" w:rsidRDefault="00F84AAF">
      <w:pPr>
        <w:spacing w:before="240" w:after="240" w:line="240" w:lineRule="auto"/>
        <w:jc w:val="both"/>
      </w:pPr>
      <w:r>
        <w:t>·         Income composition of resources &amp; Schooling (+0.81)</w:t>
      </w:r>
    </w:p>
    <w:p w14:paraId="00000025" w14:textId="77777777" w:rsidR="00B661BE" w:rsidRDefault="00F84AAF">
      <w:pPr>
        <w:spacing w:before="240" w:after="240" w:line="240" w:lineRule="auto"/>
        <w:jc w:val="both"/>
      </w:pPr>
      <w:r>
        <w:t>·         Infant deaths &amp; under five deaths (+1.0)</w:t>
      </w:r>
    </w:p>
    <w:p w14:paraId="00000026" w14:textId="77777777" w:rsidR="00B661BE" w:rsidRDefault="00F84AAF">
      <w:pPr>
        <w:spacing w:before="240" w:after="240"/>
        <w:jc w:val="both"/>
      </w:pPr>
      <w:r>
        <w:t xml:space="preserve"> </w:t>
      </w:r>
    </w:p>
    <w:p w14:paraId="00000027" w14:textId="77777777" w:rsidR="00B661BE" w:rsidRDefault="00F84AAF">
      <w:pPr>
        <w:spacing w:before="240" w:after="240"/>
        <w:jc w:val="both"/>
      </w:pPr>
      <w:r>
        <w:t>Most of these strong correlative relationships are intuitive and whose explanation is obvious, for example the perfect correla</w:t>
      </w:r>
      <w:r>
        <w:t>tion between ‘infant deaths’ and ‘under five deaths’, which do not require further investigation.  The observation that the variables most strongly correlated with Life Expectancy are also moderately correlated with each other has been noted for further co</w:t>
      </w:r>
      <w:r>
        <w:t>nsideration during model construction.</w:t>
      </w:r>
    </w:p>
    <w:p w14:paraId="00000028" w14:textId="77777777" w:rsidR="00B661BE" w:rsidRDefault="00F84AAF">
      <w:pPr>
        <w:spacing w:before="240" w:after="240"/>
        <w:jc w:val="both"/>
      </w:pPr>
      <w:r>
        <w:t>Figures 3.6(a) – 3.6(</w:t>
      </w:r>
      <w:proofErr w:type="spellStart"/>
      <w:r>
        <w:t>rr</w:t>
      </w:r>
      <w:proofErr w:type="spellEnd"/>
      <w:r>
        <w:t>) are a series of scatter plots displaying all combinations of explanatory and response variables while splitting apart those data from ‘Developed’ and those from ‘Developing’ countries and comp</w:t>
      </w:r>
      <w:r>
        <w:t>aring the patterns for the unimputed (missing values removed) against the imputed datasets. Bar charts of the mean value by Country for all years collected for each variable are shown in the series of plots 3.7(a) – 3.7(n).</w:t>
      </w:r>
    </w:p>
    <w:p w14:paraId="00000029" w14:textId="77777777" w:rsidR="00B661BE" w:rsidRDefault="00F84AAF">
      <w:pPr>
        <w:spacing w:before="240" w:after="240"/>
        <w:jc w:val="both"/>
      </w:pPr>
      <w:r>
        <w:t xml:space="preserve"> In line with the observations c</w:t>
      </w:r>
      <w:r>
        <w:t>ommented above for the imputation scheme, the plots for the imputed data demonstrate comparable relationships between variables as the unimputed which lends confidence in our imputation procedure.</w:t>
      </w:r>
    </w:p>
    <w:p w14:paraId="0000002A" w14:textId="77777777" w:rsidR="00B661BE" w:rsidRDefault="00F84AAF">
      <w:pPr>
        <w:spacing w:before="240" w:after="240"/>
        <w:jc w:val="both"/>
        <w:rPr>
          <w:b/>
        </w:rPr>
      </w:pPr>
      <w:r>
        <w:t>When analyzing relationships between specific variables, it</w:t>
      </w:r>
      <w:r>
        <w:t xml:space="preserve"> is immediately obvious that these relationships are often different between ‘Developed’ versus ‘Developing’ countries (captured in </w:t>
      </w:r>
      <w:r>
        <w:lastRenderedPageBreak/>
        <w:t>the ‘Status’ variable).  Figure 3.6(b) which is a simple dot plot showing the range of all Life Expectancy values for the di</w:t>
      </w:r>
      <w:r>
        <w:t>fferent hints at this as no ‘Developed’ country possesses a value below 70 while ‘Developing’ countries have a minimum below 40.  Some examples of extreme divergence of between the two Status values can be seen for ‘Adult Mortality’ vs ‘Life Expectancy’ (F</w:t>
      </w:r>
      <w:r>
        <w:t>igure 3.6(f)) and ‘HIV/AIDS vs ‘Life Expectancy’ (Figure 3.6(z)), while more subtle, or perhaps no difference, can be seen for ‘Population’ vs ‘Life Expectancy’ (Figure 3.6(d)) or ‘Total Expenditure’ vs ‘Life Expectancy’ (Figure 3.6(w)).</w:t>
      </w:r>
    </w:p>
    <w:p w14:paraId="0000002B" w14:textId="77777777" w:rsidR="00B661BE" w:rsidRDefault="00B661BE">
      <w:pPr>
        <w:spacing w:before="240" w:after="240"/>
        <w:jc w:val="both"/>
        <w:rPr>
          <w:b/>
        </w:rPr>
      </w:pPr>
    </w:p>
    <w:p w14:paraId="0000002C" w14:textId="77777777" w:rsidR="00B661BE" w:rsidRDefault="00F84AAF">
      <w:pPr>
        <w:spacing w:before="240" w:after="240"/>
        <w:jc w:val="both"/>
        <w:rPr>
          <w:b/>
        </w:rPr>
      </w:pPr>
      <w:r>
        <w:rPr>
          <w:b/>
        </w:rPr>
        <w:t>Simple Linear Reg</w:t>
      </w:r>
      <w:r>
        <w:rPr>
          <w:b/>
        </w:rPr>
        <w:t>ression Model</w:t>
      </w:r>
    </w:p>
    <w:p w14:paraId="0000002D" w14:textId="77777777" w:rsidR="00B661BE" w:rsidRDefault="00F84AAF">
      <w:pPr>
        <w:spacing w:before="240" w:after="240"/>
        <w:jc w:val="both"/>
        <w:rPr>
          <w:color w:val="FF0000"/>
        </w:rPr>
      </w:pPr>
      <w:r>
        <w:t xml:space="preserve">To begin understanding this data </w:t>
      </w:r>
      <w:proofErr w:type="gramStart"/>
      <w:r>
        <w:t>a  simple</w:t>
      </w:r>
      <w:proofErr w:type="gramEnd"/>
      <w:r>
        <w:t xml:space="preserve"> regression model to predict life expectancy was created. This simple linear regression model allows for a larger audience to understand the model and how to find and develop results. This simple line</w:t>
      </w:r>
      <w:r>
        <w:t>ar regression model may have the benefit of being easily understandable however, it lacks the potential viability from a predictive standard.</w:t>
      </w:r>
    </w:p>
    <w:p w14:paraId="0000002E" w14:textId="77777777" w:rsidR="00B661BE" w:rsidRDefault="00F84AAF">
      <w:pPr>
        <w:spacing w:before="240" w:after="240"/>
        <w:ind w:right="-620"/>
        <w:jc w:val="both"/>
        <w:rPr>
          <w:color w:val="FF0000"/>
        </w:rPr>
      </w:pPr>
      <w:r>
        <w:t xml:space="preserve">The simple linear model used to predict life expectancy includes the explanatory variables GDP, Schooling, and BMI. All predictor variables for this simple linear model were hand selected. To keep the simple model highly interpretable data transformations </w:t>
      </w:r>
      <w:r>
        <w:t>were not used when selecting these variables. The purpose of this model is to be used as a benchmark to understand the power software brings to model development over human selection.</w:t>
      </w:r>
    </w:p>
    <w:p w14:paraId="0000002F" w14:textId="77777777" w:rsidR="00B661BE" w:rsidRDefault="00F84AAF">
      <w:pPr>
        <w:ind w:right="-620"/>
        <w:jc w:val="both"/>
      </w:pPr>
      <w:r>
        <w:t xml:space="preserve">The original data does not meet the assumptions of linearity, normality </w:t>
      </w:r>
      <w:r>
        <w:t>and equal variance as in Figure 4.1. The primary assumption that can be seen being broken is normality. Especially within the variable GDP, a transformation to the data will be required to develop a complex linear model that can accurately predict life exp</w:t>
      </w:r>
      <w:r>
        <w:t xml:space="preserve">ectancy. After transformations have been made many of the variables still experience </w:t>
      </w:r>
      <w:proofErr w:type="gramStart"/>
      <w:r>
        <w:t>skewness, but</w:t>
      </w:r>
      <w:proofErr w:type="gramEnd"/>
      <w:r>
        <w:t xml:space="preserve"> using the central limit theorem gives us confidence to move forward. The assumption for independence is critically violated. Data points are collected from t</w:t>
      </w:r>
      <w:r>
        <w:t>he same countries over the course of 15 years. A more complex model such as time series is required for the violation of independence.</w:t>
      </w:r>
    </w:p>
    <w:p w14:paraId="00000030" w14:textId="77777777" w:rsidR="00B661BE" w:rsidRDefault="00F84AAF">
      <w:pPr>
        <w:spacing w:before="240" w:after="240"/>
        <w:ind w:right="-620"/>
        <w:jc w:val="both"/>
      </w:pPr>
      <w:r>
        <w:t>In Figure 4.2 the residual plot has a few issues. There appears to be an issue with constant variance within low and high</w:t>
      </w:r>
      <w:r>
        <w:t xml:space="preserve"> fitted values compared with values found within the middle. There also appears to be a few outliers within the residual plot as well. While the residual plot has few issues, much of the plot is what we would expect from this kind of dataset.</w:t>
      </w:r>
    </w:p>
    <w:p w14:paraId="00000031" w14:textId="77777777" w:rsidR="00B661BE" w:rsidRDefault="00F84AAF">
      <w:pPr>
        <w:spacing w:before="240" w:after="240"/>
        <w:ind w:right="-620"/>
        <w:jc w:val="both"/>
      </w:pPr>
      <w:r>
        <w:t xml:space="preserve">The WHO data </w:t>
      </w:r>
      <w:r>
        <w:t>set consists of 5 observations with higher Cook’s D larger than the rest of the observations seen in Figure 4.3 and Figure 4.4. Figure 4.3 indicates that most variables either have high residuals or high leverage, however none of the points exhibit both. W</w:t>
      </w:r>
      <w:r>
        <w:t>hile the observations with the largest Cook’s D are from smaller countries such as Bosnia, they are still reflective of the larger population and will remain within the dataset.</w:t>
      </w:r>
    </w:p>
    <w:p w14:paraId="00000032" w14:textId="77777777" w:rsidR="00B661BE" w:rsidRDefault="00F84AAF">
      <w:pPr>
        <w:spacing w:before="240" w:after="240"/>
        <w:ind w:right="-620"/>
        <w:jc w:val="both"/>
      </w:pPr>
      <w:r>
        <w:t>The parameters, GDP, schooling and BMI to predict life expectancy, produce the linear model; Life Expectancy = 4.5 + 0.00009499(GDP) + 1.628(Schooling) + 0.1005(BMI). GDP, schooling and BMI all have a positive correlation with life expectancy. We would exp</w:t>
      </w:r>
      <w:r>
        <w:t xml:space="preserve">ect life expectancy to find an increase of </w:t>
      </w:r>
      <w:r>
        <w:lastRenderedPageBreak/>
        <w:t>0.00009499 for a unit in GDP, 1.628 increase for a unit in schooling and 0.1005 for a unit in BMI. This linear equation produces an Adjusted R-Square of 0.6152.</w:t>
      </w:r>
    </w:p>
    <w:p w14:paraId="00000033" w14:textId="77777777" w:rsidR="00B661BE" w:rsidRDefault="00F84AAF">
      <w:pPr>
        <w:spacing w:before="240" w:after="240"/>
        <w:ind w:right="-620"/>
        <w:jc w:val="both"/>
      </w:pPr>
      <w:r>
        <w:t xml:space="preserve">While this simple linear model is highly </w:t>
      </w:r>
      <w:proofErr w:type="spellStart"/>
      <w:r>
        <w:t>intpretable</w:t>
      </w:r>
      <w:proofErr w:type="spellEnd"/>
      <w:r>
        <w:t xml:space="preserve"> for a larger audience, a more complex linear model or nonparametric model will lead to better performances to match the complexities of the World Health Organization dataset.</w:t>
      </w:r>
    </w:p>
    <w:p w14:paraId="00000034" w14:textId="77777777" w:rsidR="00B661BE" w:rsidRDefault="00B661BE">
      <w:pPr>
        <w:spacing w:before="240" w:after="240"/>
        <w:ind w:right="-620"/>
        <w:jc w:val="both"/>
      </w:pPr>
    </w:p>
    <w:p w14:paraId="00000035" w14:textId="77777777" w:rsidR="00B661BE" w:rsidRDefault="00F84AAF">
      <w:pPr>
        <w:spacing w:before="240" w:after="240"/>
        <w:jc w:val="both"/>
        <w:rPr>
          <w:b/>
        </w:rPr>
      </w:pPr>
      <w:r>
        <w:rPr>
          <w:b/>
        </w:rPr>
        <w:t>Complex Regression and Nonparametric Models</w:t>
      </w:r>
    </w:p>
    <w:p w14:paraId="00000036" w14:textId="77777777" w:rsidR="00B661BE" w:rsidRDefault="00F84AAF">
      <w:pPr>
        <w:spacing w:before="240" w:after="240"/>
        <w:jc w:val="both"/>
        <w:rPr>
          <w:color w:val="FF0000"/>
        </w:rPr>
      </w:pPr>
      <w:r>
        <w:t>The World Health Organization datas</w:t>
      </w:r>
      <w:r>
        <w:t>et is complex, which makes using a simple linear regression model less than ideal. While a simple linear regression model is easy to interpret, it lacks the dynamics in comparison to more complex linear models or nonparametric models. As discussed above ma</w:t>
      </w:r>
      <w:r>
        <w:t>ny of the variables have skewness and lack consistent variance. A more complex model, incorporating transformed variables, is better suited to compensate for these issues.</w:t>
      </w:r>
    </w:p>
    <w:p w14:paraId="00000037" w14:textId="77777777" w:rsidR="00B661BE" w:rsidRDefault="00F84AAF">
      <w:pPr>
        <w:spacing w:before="240" w:after="240"/>
        <w:jc w:val="both"/>
      </w:pPr>
      <w:r>
        <w:t>To add complexity to the linear model while getting better results, several approach</w:t>
      </w:r>
      <w:r>
        <w:t xml:space="preserve">es were taken. </w:t>
      </w:r>
      <w:proofErr w:type="gramStart"/>
      <w:r>
        <w:t>First</w:t>
      </w:r>
      <w:proofErr w:type="gramEnd"/>
      <w:r>
        <w:t xml:space="preserve"> we attempted to get a model using forward selection but it did not perform well. </w:t>
      </w:r>
      <w:proofErr w:type="gramStart"/>
      <w:r>
        <w:t>So</w:t>
      </w:r>
      <w:proofErr w:type="gramEnd"/>
      <w:r>
        <w:t xml:space="preserve"> we created a loop that ran a simple linear model while removing a variable from the model before each run and storing the RMSE and features removed for</w:t>
      </w:r>
      <w:r>
        <w:t xml:space="preserve"> each run in a </w:t>
      </w:r>
      <w:proofErr w:type="spellStart"/>
      <w:r>
        <w:t>dataframe</w:t>
      </w:r>
      <w:proofErr w:type="spellEnd"/>
      <w:r>
        <w:t xml:space="preserve"> (Figure 4.5). We then filtered for rows where the RMSE reduced after removing a feature as that would mean that feature is not important to our model.  We then manually removed these features one by one to see how the RMSE on the t</w:t>
      </w:r>
      <w:r>
        <w:t>est data is affected, keeping features that caused the RMSE to increase when removed from the model.</w:t>
      </w:r>
    </w:p>
    <w:p w14:paraId="00000038" w14:textId="77777777" w:rsidR="00B661BE" w:rsidRDefault="00F84AAF">
      <w:pPr>
        <w:spacing w:before="240" w:after="240"/>
        <w:jc w:val="both"/>
      </w:pPr>
      <w:r>
        <w:t xml:space="preserve">We then used a loop to run </w:t>
      </w:r>
      <w:proofErr w:type="spellStart"/>
      <w:r>
        <w:t>glmnet</w:t>
      </w:r>
      <w:proofErr w:type="spellEnd"/>
      <w:r>
        <w:t xml:space="preserve"> for alpha 0 to 1 in increments of 0.1, using the MSE to find the top influential Variables (Figure 4.6). The </w:t>
      </w:r>
      <w:proofErr w:type="gramStart"/>
      <w:r>
        <w:t>RMSE  for</w:t>
      </w:r>
      <w:proofErr w:type="gramEnd"/>
      <w:r>
        <w:t xml:space="preserve"> th</w:t>
      </w:r>
      <w:r>
        <w:t xml:space="preserve">e training set and Test set were pretty close (1.82 and 2.07 respectively) so that was good. With a list of these features and their influence on the model, we began manually adding and removing features till we got the lowest RMSE with the predictions of </w:t>
      </w:r>
      <w:r>
        <w:t>our test set to further build our complex model.</w:t>
      </w:r>
    </w:p>
    <w:p w14:paraId="00000039" w14:textId="77777777" w:rsidR="00B661BE" w:rsidRDefault="00F84AAF">
      <w:pPr>
        <w:spacing w:before="240" w:after="240"/>
        <w:jc w:val="both"/>
      </w:pPr>
      <w:r>
        <w:t>Finally, we did a correlation test to see which variables are most significantly correlated to the response variable which in this case is Life expectancy (Figure 4.7). We used those variables, trying differ</w:t>
      </w:r>
      <w:r>
        <w:t xml:space="preserve">ent interaction terms and seeing how it affected the RMSE for the test set. </w:t>
      </w:r>
      <w:proofErr w:type="gramStart"/>
      <w:r>
        <w:t>Thus</w:t>
      </w:r>
      <w:proofErr w:type="gramEnd"/>
      <w:r>
        <w:t xml:space="preserve"> we were able to get our complex model (Figure 4.8)</w:t>
      </w:r>
    </w:p>
    <w:p w14:paraId="0000003A" w14:textId="77777777" w:rsidR="00B661BE" w:rsidRDefault="00F84AAF">
      <w:pPr>
        <w:spacing w:before="240" w:after="240"/>
        <w:ind w:right="-620"/>
        <w:jc w:val="both"/>
      </w:pPr>
      <w:r>
        <w:t xml:space="preserve">A third modeling approach was employed which utilized a random forest model using all the explanatory variables and the log </w:t>
      </w:r>
      <w:r>
        <w:t>transformed response variable.  The random forest approach utilized the comparison of many uncorrelated models (the individual “trees”) and picks the average of the outputs of all trees to deliver a “forest”.  The underlying logic is that though individual</w:t>
      </w:r>
      <w:r>
        <w:t xml:space="preserve"> trees may produce significant errors, the overall outcome will improve as the majority of the group will have low errors.  These models tend to yield strong predictive power but can be very difficult to interpret.</w:t>
      </w:r>
    </w:p>
    <w:p w14:paraId="0000003B" w14:textId="77777777" w:rsidR="00B661BE" w:rsidRDefault="00F84AAF">
      <w:pPr>
        <w:spacing w:before="240" w:after="240"/>
        <w:ind w:right="-620"/>
        <w:jc w:val="both"/>
      </w:pPr>
      <w:r>
        <w:t>The table below comparisons the performan</w:t>
      </w:r>
      <w:r>
        <w:t>ce of the simple regression model, complex regression model and the non-parametric random forest model:</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661BE" w14:paraId="0D77AC70" w14:textId="77777777">
        <w:tc>
          <w:tcPr>
            <w:tcW w:w="3120" w:type="dxa"/>
            <w:shd w:val="clear" w:color="auto" w:fill="auto"/>
            <w:tcMar>
              <w:top w:w="100" w:type="dxa"/>
              <w:left w:w="100" w:type="dxa"/>
              <w:bottom w:w="100" w:type="dxa"/>
              <w:right w:w="100" w:type="dxa"/>
            </w:tcMar>
          </w:tcPr>
          <w:p w14:paraId="0000003C" w14:textId="77777777" w:rsidR="00B661BE" w:rsidRDefault="00F84AAF">
            <w:pPr>
              <w:widowControl w:val="0"/>
              <w:pBdr>
                <w:top w:val="nil"/>
                <w:left w:val="nil"/>
                <w:bottom w:val="nil"/>
                <w:right w:val="nil"/>
                <w:between w:val="nil"/>
              </w:pBdr>
              <w:spacing w:line="240" w:lineRule="auto"/>
              <w:jc w:val="both"/>
            </w:pPr>
            <w:r>
              <w:lastRenderedPageBreak/>
              <w:t>Model</w:t>
            </w:r>
          </w:p>
        </w:tc>
        <w:tc>
          <w:tcPr>
            <w:tcW w:w="3120" w:type="dxa"/>
            <w:shd w:val="clear" w:color="auto" w:fill="auto"/>
            <w:tcMar>
              <w:top w:w="100" w:type="dxa"/>
              <w:left w:w="100" w:type="dxa"/>
              <w:bottom w:w="100" w:type="dxa"/>
              <w:right w:w="100" w:type="dxa"/>
            </w:tcMar>
          </w:tcPr>
          <w:p w14:paraId="0000003D" w14:textId="77777777" w:rsidR="00B661BE" w:rsidRDefault="00F84AAF">
            <w:pPr>
              <w:widowControl w:val="0"/>
              <w:pBdr>
                <w:top w:val="nil"/>
                <w:left w:val="nil"/>
                <w:bottom w:val="nil"/>
                <w:right w:val="nil"/>
                <w:between w:val="nil"/>
              </w:pBdr>
              <w:spacing w:line="240" w:lineRule="auto"/>
              <w:jc w:val="both"/>
            </w:pPr>
            <w:r>
              <w:t>Adjusted R-Squared</w:t>
            </w:r>
          </w:p>
        </w:tc>
        <w:tc>
          <w:tcPr>
            <w:tcW w:w="3120" w:type="dxa"/>
            <w:shd w:val="clear" w:color="auto" w:fill="auto"/>
            <w:tcMar>
              <w:top w:w="100" w:type="dxa"/>
              <w:left w:w="100" w:type="dxa"/>
              <w:bottom w:w="100" w:type="dxa"/>
              <w:right w:w="100" w:type="dxa"/>
            </w:tcMar>
          </w:tcPr>
          <w:p w14:paraId="0000003E" w14:textId="77777777" w:rsidR="00B661BE" w:rsidRDefault="00F84AAF">
            <w:pPr>
              <w:widowControl w:val="0"/>
              <w:pBdr>
                <w:top w:val="nil"/>
                <w:left w:val="nil"/>
                <w:bottom w:val="nil"/>
                <w:right w:val="nil"/>
                <w:between w:val="nil"/>
              </w:pBdr>
              <w:spacing w:line="240" w:lineRule="auto"/>
              <w:jc w:val="both"/>
            </w:pPr>
            <w:r>
              <w:t>MSE</w:t>
            </w:r>
          </w:p>
        </w:tc>
      </w:tr>
      <w:tr w:rsidR="00B661BE" w14:paraId="431F1011" w14:textId="77777777">
        <w:tc>
          <w:tcPr>
            <w:tcW w:w="3120" w:type="dxa"/>
            <w:shd w:val="clear" w:color="auto" w:fill="auto"/>
            <w:tcMar>
              <w:top w:w="100" w:type="dxa"/>
              <w:left w:w="100" w:type="dxa"/>
              <w:bottom w:w="100" w:type="dxa"/>
              <w:right w:w="100" w:type="dxa"/>
            </w:tcMar>
          </w:tcPr>
          <w:p w14:paraId="0000003F" w14:textId="77777777" w:rsidR="00B661BE" w:rsidRDefault="00F84AAF">
            <w:pPr>
              <w:widowControl w:val="0"/>
              <w:pBdr>
                <w:top w:val="nil"/>
                <w:left w:val="nil"/>
                <w:bottom w:val="nil"/>
                <w:right w:val="nil"/>
                <w:between w:val="nil"/>
              </w:pBdr>
              <w:spacing w:line="240" w:lineRule="auto"/>
              <w:jc w:val="both"/>
            </w:pPr>
            <w:r>
              <w:t xml:space="preserve">Simple Linear Regression </w:t>
            </w:r>
          </w:p>
        </w:tc>
        <w:tc>
          <w:tcPr>
            <w:tcW w:w="3120" w:type="dxa"/>
            <w:shd w:val="clear" w:color="auto" w:fill="auto"/>
            <w:tcMar>
              <w:top w:w="100" w:type="dxa"/>
              <w:left w:w="100" w:type="dxa"/>
              <w:bottom w:w="100" w:type="dxa"/>
              <w:right w:w="100" w:type="dxa"/>
            </w:tcMar>
          </w:tcPr>
          <w:p w14:paraId="00000040" w14:textId="77777777" w:rsidR="00B661BE" w:rsidRDefault="00F84AAF">
            <w:pPr>
              <w:widowControl w:val="0"/>
              <w:pBdr>
                <w:top w:val="nil"/>
                <w:left w:val="nil"/>
                <w:bottom w:val="nil"/>
                <w:right w:val="nil"/>
                <w:between w:val="nil"/>
              </w:pBdr>
              <w:spacing w:line="240" w:lineRule="auto"/>
              <w:jc w:val="both"/>
            </w:pPr>
            <w:r>
              <w:t>0.6152</w:t>
            </w:r>
          </w:p>
        </w:tc>
        <w:tc>
          <w:tcPr>
            <w:tcW w:w="3120" w:type="dxa"/>
            <w:shd w:val="clear" w:color="auto" w:fill="auto"/>
            <w:tcMar>
              <w:top w:w="100" w:type="dxa"/>
              <w:left w:w="100" w:type="dxa"/>
              <w:bottom w:w="100" w:type="dxa"/>
              <w:right w:w="100" w:type="dxa"/>
            </w:tcMar>
          </w:tcPr>
          <w:p w14:paraId="00000041" w14:textId="77777777" w:rsidR="00B661BE" w:rsidRDefault="00F84AAF">
            <w:pPr>
              <w:widowControl w:val="0"/>
              <w:pBdr>
                <w:top w:val="nil"/>
                <w:left w:val="nil"/>
                <w:bottom w:val="nil"/>
                <w:right w:val="nil"/>
                <w:between w:val="nil"/>
              </w:pBdr>
              <w:spacing w:line="240" w:lineRule="auto"/>
              <w:jc w:val="both"/>
            </w:pPr>
            <w:r>
              <w:t>34.83072</w:t>
            </w:r>
          </w:p>
        </w:tc>
      </w:tr>
      <w:tr w:rsidR="00B661BE" w14:paraId="19B82BAD" w14:textId="77777777">
        <w:tc>
          <w:tcPr>
            <w:tcW w:w="3120" w:type="dxa"/>
            <w:shd w:val="clear" w:color="auto" w:fill="auto"/>
            <w:tcMar>
              <w:top w:w="100" w:type="dxa"/>
              <w:left w:w="100" w:type="dxa"/>
              <w:bottom w:w="100" w:type="dxa"/>
              <w:right w:w="100" w:type="dxa"/>
            </w:tcMar>
          </w:tcPr>
          <w:p w14:paraId="00000042" w14:textId="77777777" w:rsidR="00B661BE" w:rsidRDefault="00F84AAF">
            <w:pPr>
              <w:widowControl w:val="0"/>
              <w:pBdr>
                <w:top w:val="nil"/>
                <w:left w:val="nil"/>
                <w:bottom w:val="nil"/>
                <w:right w:val="nil"/>
                <w:between w:val="nil"/>
              </w:pBdr>
              <w:spacing w:line="240" w:lineRule="auto"/>
              <w:jc w:val="both"/>
            </w:pPr>
            <w:r>
              <w:t>Complex Linear Regression</w:t>
            </w:r>
          </w:p>
        </w:tc>
        <w:tc>
          <w:tcPr>
            <w:tcW w:w="3120" w:type="dxa"/>
            <w:shd w:val="clear" w:color="auto" w:fill="auto"/>
            <w:tcMar>
              <w:top w:w="100" w:type="dxa"/>
              <w:left w:w="100" w:type="dxa"/>
              <w:bottom w:w="100" w:type="dxa"/>
              <w:right w:w="100" w:type="dxa"/>
            </w:tcMar>
          </w:tcPr>
          <w:p w14:paraId="00000043" w14:textId="77777777" w:rsidR="00B661BE" w:rsidRDefault="00F84AAF">
            <w:pPr>
              <w:widowControl w:val="0"/>
              <w:pBdr>
                <w:top w:val="nil"/>
                <w:left w:val="nil"/>
                <w:bottom w:val="nil"/>
                <w:right w:val="nil"/>
                <w:between w:val="nil"/>
              </w:pBdr>
              <w:spacing w:line="240" w:lineRule="auto"/>
              <w:jc w:val="both"/>
            </w:pPr>
            <w:r>
              <w:t>0.896860</w:t>
            </w:r>
          </w:p>
        </w:tc>
        <w:tc>
          <w:tcPr>
            <w:tcW w:w="3120" w:type="dxa"/>
            <w:shd w:val="clear" w:color="auto" w:fill="auto"/>
            <w:tcMar>
              <w:top w:w="100" w:type="dxa"/>
              <w:left w:w="100" w:type="dxa"/>
              <w:bottom w:w="100" w:type="dxa"/>
              <w:right w:w="100" w:type="dxa"/>
            </w:tcMar>
          </w:tcPr>
          <w:p w14:paraId="00000044" w14:textId="77777777" w:rsidR="00B661BE" w:rsidRDefault="00F84AAF">
            <w:pPr>
              <w:widowControl w:val="0"/>
              <w:pBdr>
                <w:top w:val="nil"/>
                <w:left w:val="nil"/>
                <w:bottom w:val="nil"/>
                <w:right w:val="nil"/>
                <w:between w:val="nil"/>
              </w:pBdr>
              <w:spacing w:line="240" w:lineRule="auto"/>
              <w:jc w:val="both"/>
            </w:pPr>
            <w:r>
              <w:t>3.416438</w:t>
            </w:r>
          </w:p>
        </w:tc>
      </w:tr>
      <w:tr w:rsidR="00B661BE" w14:paraId="49705AF9" w14:textId="77777777">
        <w:tc>
          <w:tcPr>
            <w:tcW w:w="3120" w:type="dxa"/>
            <w:shd w:val="clear" w:color="auto" w:fill="auto"/>
            <w:tcMar>
              <w:top w:w="100" w:type="dxa"/>
              <w:left w:w="100" w:type="dxa"/>
              <w:bottom w:w="100" w:type="dxa"/>
              <w:right w:w="100" w:type="dxa"/>
            </w:tcMar>
          </w:tcPr>
          <w:p w14:paraId="00000045" w14:textId="77777777" w:rsidR="00B661BE" w:rsidRDefault="00F84AAF">
            <w:pPr>
              <w:widowControl w:val="0"/>
              <w:pBdr>
                <w:top w:val="nil"/>
                <w:left w:val="nil"/>
                <w:bottom w:val="nil"/>
                <w:right w:val="nil"/>
                <w:between w:val="nil"/>
              </w:pBdr>
              <w:spacing w:line="240" w:lineRule="auto"/>
              <w:jc w:val="both"/>
            </w:pPr>
            <w:r>
              <w:t xml:space="preserve">Non-parametric </w:t>
            </w:r>
          </w:p>
        </w:tc>
        <w:tc>
          <w:tcPr>
            <w:tcW w:w="3120" w:type="dxa"/>
            <w:shd w:val="clear" w:color="auto" w:fill="auto"/>
            <w:tcMar>
              <w:top w:w="100" w:type="dxa"/>
              <w:left w:w="100" w:type="dxa"/>
              <w:bottom w:w="100" w:type="dxa"/>
              <w:right w:w="100" w:type="dxa"/>
            </w:tcMar>
          </w:tcPr>
          <w:p w14:paraId="00000046" w14:textId="77777777" w:rsidR="00B661BE" w:rsidRDefault="00F84AAF">
            <w:pPr>
              <w:widowControl w:val="0"/>
              <w:pBdr>
                <w:top w:val="nil"/>
                <w:left w:val="nil"/>
                <w:bottom w:val="nil"/>
                <w:right w:val="nil"/>
                <w:between w:val="nil"/>
              </w:pBdr>
              <w:spacing w:line="240" w:lineRule="auto"/>
              <w:jc w:val="both"/>
            </w:pPr>
            <w:r>
              <w:t>0.9639</w:t>
            </w:r>
          </w:p>
        </w:tc>
        <w:tc>
          <w:tcPr>
            <w:tcW w:w="3120" w:type="dxa"/>
            <w:shd w:val="clear" w:color="auto" w:fill="auto"/>
            <w:tcMar>
              <w:top w:w="100" w:type="dxa"/>
              <w:left w:w="100" w:type="dxa"/>
              <w:bottom w:w="100" w:type="dxa"/>
              <w:right w:w="100" w:type="dxa"/>
            </w:tcMar>
          </w:tcPr>
          <w:p w14:paraId="00000047" w14:textId="77777777" w:rsidR="00B661BE" w:rsidRDefault="00F84AAF">
            <w:pPr>
              <w:widowControl w:val="0"/>
              <w:pBdr>
                <w:top w:val="nil"/>
                <w:left w:val="nil"/>
                <w:bottom w:val="nil"/>
                <w:right w:val="nil"/>
                <w:between w:val="nil"/>
              </w:pBdr>
              <w:spacing w:line="240" w:lineRule="auto"/>
              <w:jc w:val="both"/>
            </w:pPr>
            <w:r>
              <w:t>3.114853</w:t>
            </w:r>
          </w:p>
        </w:tc>
      </w:tr>
    </w:tbl>
    <w:p w14:paraId="00000048" w14:textId="77777777" w:rsidR="00B661BE" w:rsidRDefault="00B661BE">
      <w:pPr>
        <w:ind w:right="-620"/>
        <w:jc w:val="both"/>
        <w:rPr>
          <w:color w:val="FF0000"/>
        </w:rPr>
      </w:pPr>
    </w:p>
    <w:p w14:paraId="00000049" w14:textId="77777777" w:rsidR="00B661BE" w:rsidRDefault="00B661BE">
      <w:pPr>
        <w:ind w:left="2160" w:right="-620"/>
        <w:jc w:val="both"/>
        <w:rPr>
          <w:color w:val="FF0000"/>
        </w:rPr>
      </w:pPr>
    </w:p>
    <w:p w14:paraId="0000004A" w14:textId="77777777" w:rsidR="00B661BE" w:rsidRDefault="00F84AAF">
      <w:pPr>
        <w:ind w:right="-620"/>
        <w:jc w:val="both"/>
      </w:pPr>
      <w:r>
        <w:t>The nonparametric and complex linear regression models both have similar MSE’s while the simple linear regression severely underperforms</w:t>
      </w:r>
    </w:p>
    <w:p w14:paraId="0000004B" w14:textId="77777777" w:rsidR="00B661BE" w:rsidRDefault="00B661BE">
      <w:pPr>
        <w:ind w:right="-620"/>
        <w:jc w:val="both"/>
      </w:pPr>
    </w:p>
    <w:p w14:paraId="0000004C" w14:textId="77777777" w:rsidR="00B661BE" w:rsidRDefault="00F84AAF">
      <w:pPr>
        <w:spacing w:before="240" w:after="240"/>
        <w:jc w:val="both"/>
        <w:rPr>
          <w:b/>
        </w:rPr>
      </w:pPr>
      <w:r>
        <w:rPr>
          <w:b/>
        </w:rPr>
        <w:t>Summary</w:t>
      </w:r>
    </w:p>
    <w:p w14:paraId="0000004D" w14:textId="77777777" w:rsidR="00B661BE" w:rsidRDefault="00F84AAF">
      <w:pPr>
        <w:spacing w:before="240" w:after="240"/>
        <w:jc w:val="both"/>
      </w:pPr>
      <w:r>
        <w:t>Testing indicates that better performing models are possible with increasing complexity, including transformed</w:t>
      </w:r>
      <w:r>
        <w:t xml:space="preserve"> variables, but quickly lose any realistic interpretation power. The nonparametric Random Forest </w:t>
      </w:r>
      <w:proofErr w:type="gramStart"/>
      <w:r>
        <w:t>model  yielded</w:t>
      </w:r>
      <w:proofErr w:type="gramEnd"/>
      <w:r>
        <w:t xml:space="preserve"> the strongest predictive performance of the three, while the model selected by pure intuition performed the weakest.  When considering the forma</w:t>
      </w:r>
      <w:r>
        <w:t>l goals of this analysis, namely actionable insights for world leaders, interpretability may be more coveted than pure predictive power.  Further, simplicity is paramount as the anticipated audience will be non-technical.  The preceding analysis demonstrat</w:t>
      </w:r>
      <w:r>
        <w:t>es that life expectancy can effectively be predicted by these given explanatory variables and additional background study of the source and collection method of each variable could provide guidance on what level of complexity would be appropriate for a ‘fi</w:t>
      </w:r>
      <w:r>
        <w:t>nal’ model.</w:t>
      </w:r>
    </w:p>
    <w:p w14:paraId="0000004E" w14:textId="77777777" w:rsidR="00B661BE" w:rsidRDefault="00F84AAF">
      <w:pPr>
        <w:spacing w:before="240" w:after="240"/>
        <w:jc w:val="both"/>
        <w:rPr>
          <w:color w:val="FF0000"/>
        </w:rPr>
      </w:pPr>
      <w:r>
        <w:t xml:space="preserve">These complex models derived from these data </w:t>
      </w:r>
      <w:proofErr w:type="spellStart"/>
      <w:r>
        <w:t>can not</w:t>
      </w:r>
      <w:proofErr w:type="spellEnd"/>
      <w:r>
        <w:t xml:space="preserve"> transfer to some broader population and retain validity as we know virtually nothing about the data collection process, nor genesis of each row.  The analysis proceeded under the assumption t</w:t>
      </w:r>
      <w:r>
        <w:t>hat the data provided is accurate, however, some variables are missing a significant number of values which presents a serious challenge. These missing data values were imputed using a MICE routine incorporating categorical and regression algorithms.  A si</w:t>
      </w:r>
      <w:r>
        <w:t>mple multiple linear regression model was built, where the selection of untransformed variables was guided only by intuition.  A more complex multiple linear regression model was constructed, which considered transformed variables and potential interaction</w:t>
      </w:r>
      <w:r>
        <w:t>s, which leveraged a LASSO variables selection.  Finally, a random forest model was developed to test the upper limits of potential predictive power.</w:t>
      </w:r>
    </w:p>
    <w:p w14:paraId="0000004F" w14:textId="77777777" w:rsidR="00B661BE" w:rsidRDefault="00B661BE">
      <w:pPr>
        <w:spacing w:before="240" w:after="240"/>
        <w:jc w:val="both"/>
        <w:rPr>
          <w:color w:val="FF0000"/>
        </w:rPr>
      </w:pPr>
    </w:p>
    <w:p w14:paraId="00000050" w14:textId="77777777" w:rsidR="00B661BE" w:rsidRDefault="00B661BE">
      <w:pPr>
        <w:spacing w:before="240" w:after="240"/>
        <w:jc w:val="both"/>
        <w:rPr>
          <w:color w:val="FF0000"/>
        </w:rPr>
      </w:pPr>
    </w:p>
    <w:p w14:paraId="00000051" w14:textId="77777777" w:rsidR="00B661BE" w:rsidRDefault="00B661BE">
      <w:pPr>
        <w:spacing w:before="240" w:after="240"/>
        <w:jc w:val="both"/>
        <w:rPr>
          <w:color w:val="FF0000"/>
        </w:rPr>
      </w:pPr>
    </w:p>
    <w:p w14:paraId="00000052" w14:textId="77777777" w:rsidR="00B661BE" w:rsidRDefault="00F84AAF">
      <w:pPr>
        <w:spacing w:before="240" w:after="240"/>
        <w:jc w:val="both"/>
        <w:rPr>
          <w:b/>
        </w:rPr>
      </w:pPr>
      <w:r>
        <w:rPr>
          <w:b/>
        </w:rPr>
        <w:t>Appendix</w:t>
      </w:r>
    </w:p>
    <w:p w14:paraId="00000053" w14:textId="77777777" w:rsidR="00B661BE" w:rsidRDefault="00F84AAF">
      <w:pPr>
        <w:spacing w:before="240" w:after="240"/>
        <w:jc w:val="both"/>
      </w:pPr>
      <w:r>
        <w:t xml:space="preserve">Code: </w:t>
      </w:r>
      <w:hyperlink r:id="rId6">
        <w:r>
          <w:rPr>
            <w:color w:val="1155CC"/>
            <w:u w:val="single"/>
          </w:rPr>
          <w:t>https://github.com/RashmiAPatel19/SMU-6372-Applied-Stats/tree/main/Project1</w:t>
        </w:r>
      </w:hyperlink>
      <w:r>
        <w:t xml:space="preserve"> </w:t>
      </w:r>
    </w:p>
    <w:p w14:paraId="00000054" w14:textId="77777777" w:rsidR="00B661BE" w:rsidRDefault="00F84AAF">
      <w:pPr>
        <w:spacing w:before="240" w:after="240"/>
        <w:jc w:val="both"/>
      </w:pPr>
      <w:r>
        <w:lastRenderedPageBreak/>
        <w:t>Figure 3.1</w:t>
      </w:r>
    </w:p>
    <w:p w14:paraId="00000055" w14:textId="77777777" w:rsidR="00B661BE" w:rsidRDefault="00F84AAF">
      <w:pPr>
        <w:spacing w:before="240" w:after="240"/>
        <w:jc w:val="both"/>
      </w:pPr>
      <w:r>
        <w:rPr>
          <w:noProof/>
        </w:rPr>
        <w:drawing>
          <wp:inline distT="114300" distB="114300" distL="114300" distR="114300">
            <wp:extent cx="4786313" cy="3014456"/>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4786313" cy="3014456"/>
                    </a:xfrm>
                    <a:prstGeom prst="rect">
                      <a:avLst/>
                    </a:prstGeom>
                    <a:ln/>
                  </pic:spPr>
                </pic:pic>
              </a:graphicData>
            </a:graphic>
          </wp:inline>
        </w:drawing>
      </w:r>
    </w:p>
    <w:p w14:paraId="00000056" w14:textId="77777777" w:rsidR="00B661BE" w:rsidRDefault="00B661BE">
      <w:pPr>
        <w:spacing w:before="240" w:after="240"/>
        <w:jc w:val="both"/>
      </w:pPr>
    </w:p>
    <w:p w14:paraId="00000057" w14:textId="77777777" w:rsidR="00B661BE" w:rsidRDefault="00B661BE">
      <w:pPr>
        <w:spacing w:before="240" w:after="240"/>
        <w:jc w:val="both"/>
      </w:pPr>
    </w:p>
    <w:p w14:paraId="00000058" w14:textId="77777777" w:rsidR="00B661BE" w:rsidRDefault="00B661BE">
      <w:pPr>
        <w:spacing w:before="240" w:after="240"/>
        <w:jc w:val="both"/>
      </w:pPr>
    </w:p>
    <w:p w14:paraId="00000059" w14:textId="77777777" w:rsidR="00B661BE" w:rsidRDefault="00B661BE">
      <w:pPr>
        <w:spacing w:before="240" w:after="240"/>
        <w:jc w:val="both"/>
      </w:pPr>
    </w:p>
    <w:p w14:paraId="0000005A" w14:textId="77777777" w:rsidR="00B661BE" w:rsidRDefault="00B661BE">
      <w:pPr>
        <w:spacing w:before="240" w:after="240"/>
        <w:jc w:val="both"/>
      </w:pPr>
    </w:p>
    <w:p w14:paraId="0000005B" w14:textId="77777777" w:rsidR="00B661BE" w:rsidRDefault="00B661BE">
      <w:pPr>
        <w:spacing w:before="240" w:after="240"/>
        <w:jc w:val="both"/>
      </w:pPr>
    </w:p>
    <w:p w14:paraId="0000005C" w14:textId="77777777" w:rsidR="00B661BE" w:rsidRDefault="00B661BE">
      <w:pPr>
        <w:spacing w:before="240" w:after="240"/>
        <w:jc w:val="both"/>
      </w:pPr>
    </w:p>
    <w:p w14:paraId="0000005D" w14:textId="77777777" w:rsidR="00B661BE" w:rsidRDefault="00B661BE">
      <w:pPr>
        <w:spacing w:before="240" w:after="240"/>
        <w:jc w:val="both"/>
      </w:pPr>
    </w:p>
    <w:p w14:paraId="0000005E" w14:textId="77777777" w:rsidR="00B661BE" w:rsidRDefault="00B661BE">
      <w:pPr>
        <w:spacing w:before="240" w:after="240"/>
        <w:jc w:val="both"/>
      </w:pPr>
    </w:p>
    <w:p w14:paraId="0000005F" w14:textId="77777777" w:rsidR="00B661BE" w:rsidRDefault="00B661BE">
      <w:pPr>
        <w:spacing w:before="240" w:after="240"/>
        <w:jc w:val="both"/>
      </w:pPr>
    </w:p>
    <w:p w14:paraId="00000060" w14:textId="77777777" w:rsidR="00B661BE" w:rsidRDefault="00B661BE">
      <w:pPr>
        <w:spacing w:before="240" w:after="240"/>
        <w:jc w:val="both"/>
      </w:pPr>
    </w:p>
    <w:p w14:paraId="00000061" w14:textId="77777777" w:rsidR="00B661BE" w:rsidRDefault="00B661BE">
      <w:pPr>
        <w:spacing w:before="240" w:after="240"/>
        <w:jc w:val="both"/>
      </w:pPr>
    </w:p>
    <w:p w14:paraId="00000062" w14:textId="77777777" w:rsidR="00B661BE" w:rsidRDefault="00B661BE">
      <w:pPr>
        <w:spacing w:before="240" w:after="240"/>
        <w:jc w:val="both"/>
      </w:pPr>
    </w:p>
    <w:p w14:paraId="00000063" w14:textId="77777777" w:rsidR="00B661BE" w:rsidRDefault="00B661BE">
      <w:pPr>
        <w:spacing w:before="240" w:after="240"/>
        <w:jc w:val="both"/>
      </w:pPr>
    </w:p>
    <w:p w14:paraId="00000064" w14:textId="77777777" w:rsidR="00B661BE" w:rsidRDefault="00F84AAF">
      <w:pPr>
        <w:spacing w:before="240" w:after="240"/>
        <w:jc w:val="both"/>
      </w:pPr>
      <w:r>
        <w:lastRenderedPageBreak/>
        <w:t>Figure 3.2</w:t>
      </w:r>
    </w:p>
    <w:p w14:paraId="00000065" w14:textId="77777777" w:rsidR="00B661BE" w:rsidRDefault="00F84AAF">
      <w:pPr>
        <w:spacing w:before="240" w:after="240"/>
        <w:jc w:val="both"/>
      </w:pPr>
      <w:r>
        <w:rPr>
          <w:noProof/>
        </w:rPr>
        <w:drawing>
          <wp:inline distT="114300" distB="114300" distL="114300" distR="114300">
            <wp:extent cx="3678082" cy="3881438"/>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3678082" cy="3881438"/>
                    </a:xfrm>
                    <a:prstGeom prst="rect">
                      <a:avLst/>
                    </a:prstGeom>
                    <a:ln/>
                  </pic:spPr>
                </pic:pic>
              </a:graphicData>
            </a:graphic>
          </wp:inline>
        </w:drawing>
      </w:r>
    </w:p>
    <w:p w14:paraId="00000066" w14:textId="77777777" w:rsidR="00B661BE" w:rsidRDefault="00B661BE">
      <w:pPr>
        <w:spacing w:before="240" w:after="240"/>
        <w:jc w:val="both"/>
      </w:pPr>
    </w:p>
    <w:p w14:paraId="00000067" w14:textId="77777777" w:rsidR="00B661BE" w:rsidRDefault="00B661BE">
      <w:pPr>
        <w:spacing w:before="240" w:after="240"/>
        <w:jc w:val="both"/>
      </w:pPr>
    </w:p>
    <w:p w14:paraId="00000068" w14:textId="77777777" w:rsidR="00B661BE" w:rsidRDefault="00B661BE">
      <w:pPr>
        <w:spacing w:before="240" w:after="240"/>
        <w:jc w:val="both"/>
      </w:pPr>
    </w:p>
    <w:p w14:paraId="00000069" w14:textId="77777777" w:rsidR="00B661BE" w:rsidRDefault="00B661BE">
      <w:pPr>
        <w:spacing w:before="240" w:after="240"/>
        <w:jc w:val="both"/>
      </w:pPr>
    </w:p>
    <w:p w14:paraId="0000006A" w14:textId="77777777" w:rsidR="00B661BE" w:rsidRDefault="00B661BE">
      <w:pPr>
        <w:spacing w:before="240" w:after="240"/>
        <w:jc w:val="both"/>
      </w:pPr>
    </w:p>
    <w:p w14:paraId="0000006B" w14:textId="77777777" w:rsidR="00B661BE" w:rsidRDefault="00B661BE">
      <w:pPr>
        <w:spacing w:before="240" w:after="240"/>
        <w:jc w:val="both"/>
      </w:pPr>
    </w:p>
    <w:p w14:paraId="0000006C" w14:textId="77777777" w:rsidR="00B661BE" w:rsidRDefault="00B661BE">
      <w:pPr>
        <w:spacing w:before="240" w:after="240"/>
        <w:jc w:val="both"/>
      </w:pPr>
    </w:p>
    <w:p w14:paraId="0000006D" w14:textId="77777777" w:rsidR="00B661BE" w:rsidRDefault="00B661BE">
      <w:pPr>
        <w:spacing w:before="240" w:after="240"/>
        <w:jc w:val="both"/>
      </w:pPr>
    </w:p>
    <w:p w14:paraId="0000006E" w14:textId="77777777" w:rsidR="00B661BE" w:rsidRDefault="00F84AAF">
      <w:pPr>
        <w:spacing w:before="240" w:after="240"/>
        <w:jc w:val="both"/>
      </w:pPr>
      <w:r>
        <w:t>Figure 3.3</w:t>
      </w:r>
    </w:p>
    <w:p w14:paraId="0000006F" w14:textId="77777777" w:rsidR="00B661BE" w:rsidRDefault="00F84AAF">
      <w:pPr>
        <w:spacing w:before="240" w:after="240"/>
        <w:jc w:val="both"/>
      </w:pPr>
      <w:r>
        <w:rPr>
          <w:noProof/>
        </w:rPr>
        <w:lastRenderedPageBreak/>
        <w:drawing>
          <wp:inline distT="114300" distB="114300" distL="114300" distR="114300">
            <wp:extent cx="5943600" cy="30861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3086100"/>
                    </a:xfrm>
                    <a:prstGeom prst="rect">
                      <a:avLst/>
                    </a:prstGeom>
                    <a:ln/>
                  </pic:spPr>
                </pic:pic>
              </a:graphicData>
            </a:graphic>
          </wp:inline>
        </w:drawing>
      </w:r>
    </w:p>
    <w:p w14:paraId="00000070" w14:textId="77777777" w:rsidR="00B661BE" w:rsidRDefault="00B661BE">
      <w:pPr>
        <w:spacing w:before="240" w:after="240"/>
        <w:jc w:val="both"/>
      </w:pPr>
    </w:p>
    <w:p w14:paraId="00000071" w14:textId="77777777" w:rsidR="00B661BE" w:rsidRDefault="00B661BE">
      <w:pPr>
        <w:spacing w:before="240" w:after="240"/>
        <w:jc w:val="both"/>
      </w:pPr>
    </w:p>
    <w:p w14:paraId="00000072" w14:textId="77777777" w:rsidR="00B661BE" w:rsidRDefault="00B661BE">
      <w:pPr>
        <w:spacing w:before="240" w:after="240"/>
        <w:jc w:val="both"/>
      </w:pPr>
    </w:p>
    <w:p w14:paraId="00000073" w14:textId="77777777" w:rsidR="00B661BE" w:rsidRDefault="00B661BE">
      <w:pPr>
        <w:spacing w:before="240" w:after="240"/>
        <w:jc w:val="both"/>
      </w:pPr>
    </w:p>
    <w:p w14:paraId="00000074" w14:textId="77777777" w:rsidR="00B661BE" w:rsidRDefault="00B661BE">
      <w:pPr>
        <w:spacing w:before="240" w:after="240"/>
        <w:jc w:val="both"/>
      </w:pPr>
    </w:p>
    <w:p w14:paraId="00000075" w14:textId="77777777" w:rsidR="00B661BE" w:rsidRDefault="00B661BE">
      <w:pPr>
        <w:spacing w:before="240" w:after="240"/>
        <w:jc w:val="both"/>
      </w:pPr>
    </w:p>
    <w:p w14:paraId="00000076" w14:textId="77777777" w:rsidR="00B661BE" w:rsidRDefault="00B661BE">
      <w:pPr>
        <w:spacing w:before="240" w:after="240"/>
        <w:jc w:val="both"/>
      </w:pPr>
    </w:p>
    <w:p w14:paraId="00000077" w14:textId="77777777" w:rsidR="00B661BE" w:rsidRDefault="00B661BE">
      <w:pPr>
        <w:spacing w:before="240" w:after="240"/>
        <w:jc w:val="both"/>
      </w:pPr>
    </w:p>
    <w:p w14:paraId="00000078" w14:textId="77777777" w:rsidR="00B661BE" w:rsidRDefault="00B661BE">
      <w:pPr>
        <w:spacing w:before="240" w:after="240"/>
        <w:jc w:val="both"/>
      </w:pPr>
    </w:p>
    <w:p w14:paraId="00000079" w14:textId="77777777" w:rsidR="00B661BE" w:rsidRDefault="00B661BE">
      <w:pPr>
        <w:spacing w:before="240" w:after="240"/>
        <w:jc w:val="both"/>
      </w:pPr>
    </w:p>
    <w:p w14:paraId="0000007A" w14:textId="77777777" w:rsidR="00B661BE" w:rsidRDefault="00B661BE">
      <w:pPr>
        <w:spacing w:before="240" w:after="240"/>
        <w:jc w:val="both"/>
      </w:pPr>
    </w:p>
    <w:p w14:paraId="0000007B" w14:textId="77777777" w:rsidR="00B661BE" w:rsidRDefault="00B661BE">
      <w:pPr>
        <w:spacing w:before="240" w:after="240"/>
        <w:jc w:val="both"/>
      </w:pPr>
    </w:p>
    <w:p w14:paraId="0000007C" w14:textId="77777777" w:rsidR="00B661BE" w:rsidRDefault="00B661BE">
      <w:pPr>
        <w:spacing w:before="240" w:after="240"/>
        <w:jc w:val="both"/>
      </w:pPr>
    </w:p>
    <w:p w14:paraId="0000007D" w14:textId="77777777" w:rsidR="00B661BE" w:rsidRDefault="00B661BE">
      <w:pPr>
        <w:spacing w:before="240" w:after="240"/>
        <w:jc w:val="both"/>
      </w:pPr>
    </w:p>
    <w:p w14:paraId="0000007E" w14:textId="77777777" w:rsidR="00B661BE" w:rsidRDefault="00F84AAF">
      <w:pPr>
        <w:spacing w:before="240" w:after="240"/>
        <w:jc w:val="both"/>
      </w:pPr>
      <w:r>
        <w:t>Figure 3.4(a)</w:t>
      </w:r>
    </w:p>
    <w:p w14:paraId="0000007F" w14:textId="77777777" w:rsidR="00B661BE" w:rsidRDefault="00F84AAF">
      <w:pPr>
        <w:spacing w:before="240" w:after="240"/>
        <w:jc w:val="both"/>
      </w:pPr>
      <w:r>
        <w:rPr>
          <w:noProof/>
        </w:rPr>
        <w:lastRenderedPageBreak/>
        <w:drawing>
          <wp:inline distT="114300" distB="114300" distL="114300" distR="114300">
            <wp:extent cx="3181350" cy="60579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3181350" cy="6057900"/>
                    </a:xfrm>
                    <a:prstGeom prst="rect">
                      <a:avLst/>
                    </a:prstGeom>
                    <a:ln/>
                  </pic:spPr>
                </pic:pic>
              </a:graphicData>
            </a:graphic>
          </wp:inline>
        </w:drawing>
      </w:r>
    </w:p>
    <w:p w14:paraId="00000080" w14:textId="77777777" w:rsidR="00B661BE" w:rsidRDefault="00B661BE">
      <w:pPr>
        <w:spacing w:before="240" w:after="240"/>
        <w:jc w:val="both"/>
      </w:pPr>
    </w:p>
    <w:p w14:paraId="00000081" w14:textId="77777777" w:rsidR="00B661BE" w:rsidRDefault="00B661BE">
      <w:pPr>
        <w:spacing w:before="240" w:after="240"/>
        <w:jc w:val="both"/>
      </w:pPr>
    </w:p>
    <w:p w14:paraId="00000082" w14:textId="77777777" w:rsidR="00B661BE" w:rsidRDefault="00B661BE">
      <w:pPr>
        <w:spacing w:before="240" w:after="240"/>
        <w:jc w:val="both"/>
      </w:pPr>
    </w:p>
    <w:p w14:paraId="00000083" w14:textId="77777777" w:rsidR="00B661BE" w:rsidRDefault="00B661BE">
      <w:pPr>
        <w:spacing w:before="240" w:after="240"/>
        <w:jc w:val="both"/>
      </w:pPr>
    </w:p>
    <w:p w14:paraId="00000084" w14:textId="77777777" w:rsidR="00B661BE" w:rsidRDefault="00B661BE">
      <w:pPr>
        <w:spacing w:before="240" w:after="240"/>
        <w:jc w:val="both"/>
      </w:pPr>
    </w:p>
    <w:p w14:paraId="00000085" w14:textId="77777777" w:rsidR="00B661BE" w:rsidRDefault="00F84AAF">
      <w:pPr>
        <w:spacing w:before="240" w:after="240"/>
        <w:jc w:val="both"/>
      </w:pPr>
      <w:r>
        <w:t>Figure 3.4(b)</w:t>
      </w:r>
    </w:p>
    <w:p w14:paraId="00000086" w14:textId="77777777" w:rsidR="00B661BE" w:rsidRDefault="00F84AAF">
      <w:pPr>
        <w:spacing w:before="240" w:after="240"/>
        <w:jc w:val="both"/>
      </w:pPr>
      <w:r>
        <w:rPr>
          <w:noProof/>
        </w:rPr>
        <w:lastRenderedPageBreak/>
        <w:drawing>
          <wp:inline distT="114300" distB="114300" distL="114300" distR="114300">
            <wp:extent cx="3190875" cy="618172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3190875" cy="6181725"/>
                    </a:xfrm>
                    <a:prstGeom prst="rect">
                      <a:avLst/>
                    </a:prstGeom>
                    <a:ln/>
                  </pic:spPr>
                </pic:pic>
              </a:graphicData>
            </a:graphic>
          </wp:inline>
        </w:drawing>
      </w:r>
    </w:p>
    <w:p w14:paraId="00000087" w14:textId="77777777" w:rsidR="00B661BE" w:rsidRDefault="00B661BE">
      <w:pPr>
        <w:spacing w:before="240" w:after="240"/>
        <w:jc w:val="both"/>
      </w:pPr>
    </w:p>
    <w:p w14:paraId="00000088" w14:textId="77777777" w:rsidR="00B661BE" w:rsidRDefault="00F84AAF">
      <w:pPr>
        <w:spacing w:before="240" w:after="240"/>
        <w:jc w:val="both"/>
      </w:pPr>
      <w:r>
        <w:t>Figure 3.4(c)</w:t>
      </w:r>
    </w:p>
    <w:p w14:paraId="00000089" w14:textId="77777777" w:rsidR="00B661BE" w:rsidRDefault="00F84AAF">
      <w:pPr>
        <w:spacing w:before="240" w:after="240"/>
        <w:jc w:val="both"/>
      </w:pPr>
      <w:r>
        <w:rPr>
          <w:noProof/>
        </w:rPr>
        <w:lastRenderedPageBreak/>
        <w:drawing>
          <wp:inline distT="114300" distB="114300" distL="114300" distR="114300">
            <wp:extent cx="2990212" cy="7805738"/>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2990212" cy="7805738"/>
                    </a:xfrm>
                    <a:prstGeom prst="rect">
                      <a:avLst/>
                    </a:prstGeom>
                    <a:ln/>
                  </pic:spPr>
                </pic:pic>
              </a:graphicData>
            </a:graphic>
          </wp:inline>
        </w:drawing>
      </w:r>
    </w:p>
    <w:p w14:paraId="0000008A" w14:textId="77777777" w:rsidR="00B661BE" w:rsidRDefault="00B661BE">
      <w:pPr>
        <w:spacing w:before="240" w:after="240"/>
        <w:jc w:val="both"/>
      </w:pPr>
    </w:p>
    <w:p w14:paraId="0000008B" w14:textId="77777777" w:rsidR="00B661BE" w:rsidRDefault="00F84AAF">
      <w:pPr>
        <w:spacing w:before="240" w:after="240"/>
        <w:jc w:val="both"/>
      </w:pPr>
      <w:r>
        <w:lastRenderedPageBreak/>
        <w:t>Figure 3.5</w:t>
      </w:r>
    </w:p>
    <w:p w14:paraId="0000008C" w14:textId="77777777" w:rsidR="00B661BE" w:rsidRDefault="00F84AAF">
      <w:pPr>
        <w:jc w:val="both"/>
      </w:pPr>
      <w:r>
        <w:rPr>
          <w:noProof/>
        </w:rPr>
        <w:drawing>
          <wp:inline distT="114300" distB="114300" distL="114300" distR="114300">
            <wp:extent cx="4595813" cy="3993980"/>
            <wp:effectExtent l="0" t="0" r="0" b="0"/>
            <wp:docPr id="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
                    <a:srcRect/>
                    <a:stretch>
                      <a:fillRect/>
                    </a:stretch>
                  </pic:blipFill>
                  <pic:spPr>
                    <a:xfrm>
                      <a:off x="0" y="0"/>
                      <a:ext cx="4595813" cy="3993980"/>
                    </a:xfrm>
                    <a:prstGeom prst="rect">
                      <a:avLst/>
                    </a:prstGeom>
                    <a:ln/>
                  </pic:spPr>
                </pic:pic>
              </a:graphicData>
            </a:graphic>
          </wp:inline>
        </w:drawing>
      </w:r>
    </w:p>
    <w:p w14:paraId="0000008D" w14:textId="77777777" w:rsidR="00B661BE" w:rsidRDefault="00B661BE">
      <w:pPr>
        <w:spacing w:before="240" w:after="240"/>
        <w:jc w:val="both"/>
      </w:pPr>
    </w:p>
    <w:p w14:paraId="0000008E" w14:textId="77777777" w:rsidR="00B661BE" w:rsidRDefault="00B661BE">
      <w:pPr>
        <w:spacing w:before="240" w:after="240"/>
        <w:jc w:val="both"/>
      </w:pPr>
    </w:p>
    <w:p w14:paraId="0000008F" w14:textId="77777777" w:rsidR="00B661BE" w:rsidRDefault="00B661BE">
      <w:pPr>
        <w:spacing w:before="240" w:after="240"/>
        <w:jc w:val="both"/>
      </w:pPr>
    </w:p>
    <w:p w14:paraId="00000090" w14:textId="77777777" w:rsidR="00B661BE" w:rsidRDefault="00B661BE">
      <w:pPr>
        <w:spacing w:before="240" w:after="240"/>
        <w:jc w:val="both"/>
      </w:pPr>
    </w:p>
    <w:p w14:paraId="00000091" w14:textId="77777777" w:rsidR="00B661BE" w:rsidRDefault="00B661BE">
      <w:pPr>
        <w:jc w:val="both"/>
      </w:pPr>
    </w:p>
    <w:p w14:paraId="00000092" w14:textId="77777777" w:rsidR="00B661BE" w:rsidRDefault="00B661BE">
      <w:pPr>
        <w:jc w:val="both"/>
      </w:pPr>
    </w:p>
    <w:p w14:paraId="00000093" w14:textId="77777777" w:rsidR="00B661BE" w:rsidRDefault="00B661BE">
      <w:pPr>
        <w:jc w:val="both"/>
      </w:pPr>
    </w:p>
    <w:p w14:paraId="00000094" w14:textId="77777777" w:rsidR="00B661BE" w:rsidRDefault="00B661BE">
      <w:pPr>
        <w:jc w:val="both"/>
      </w:pPr>
    </w:p>
    <w:p w14:paraId="00000095" w14:textId="77777777" w:rsidR="00B661BE" w:rsidRDefault="00B661BE">
      <w:pPr>
        <w:jc w:val="both"/>
      </w:pPr>
    </w:p>
    <w:p w14:paraId="00000096" w14:textId="77777777" w:rsidR="00B661BE" w:rsidRDefault="00B661BE">
      <w:pPr>
        <w:jc w:val="both"/>
      </w:pPr>
    </w:p>
    <w:p w14:paraId="00000097" w14:textId="77777777" w:rsidR="00B661BE" w:rsidRDefault="00B661BE">
      <w:pPr>
        <w:jc w:val="both"/>
      </w:pPr>
    </w:p>
    <w:p w14:paraId="00000098" w14:textId="77777777" w:rsidR="00B661BE" w:rsidRDefault="00B661BE">
      <w:pPr>
        <w:jc w:val="both"/>
      </w:pPr>
    </w:p>
    <w:p w14:paraId="00000099" w14:textId="77777777" w:rsidR="00B661BE" w:rsidRDefault="00B661BE">
      <w:pPr>
        <w:jc w:val="both"/>
      </w:pPr>
    </w:p>
    <w:p w14:paraId="0000009A" w14:textId="77777777" w:rsidR="00B661BE" w:rsidRDefault="00B661BE">
      <w:pPr>
        <w:jc w:val="both"/>
      </w:pPr>
    </w:p>
    <w:p w14:paraId="0000009B" w14:textId="77777777" w:rsidR="00B661BE" w:rsidRDefault="00F84AAF">
      <w:pPr>
        <w:jc w:val="both"/>
      </w:pPr>
      <w:r>
        <w:t>Figure 3.6(a)</w:t>
      </w:r>
    </w:p>
    <w:p w14:paraId="0000009C" w14:textId="77777777" w:rsidR="00B661BE" w:rsidRDefault="00F84AAF">
      <w:pPr>
        <w:jc w:val="both"/>
      </w:pPr>
      <w:r>
        <w:rPr>
          <w:noProof/>
        </w:rPr>
        <w:lastRenderedPageBreak/>
        <w:drawing>
          <wp:inline distT="114300" distB="114300" distL="114300" distR="114300">
            <wp:extent cx="5259102" cy="3243263"/>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259102" cy="3243263"/>
                    </a:xfrm>
                    <a:prstGeom prst="rect">
                      <a:avLst/>
                    </a:prstGeom>
                    <a:ln/>
                  </pic:spPr>
                </pic:pic>
              </a:graphicData>
            </a:graphic>
          </wp:inline>
        </w:drawing>
      </w:r>
    </w:p>
    <w:p w14:paraId="0000009D" w14:textId="77777777" w:rsidR="00B661BE" w:rsidRDefault="00F84AAF">
      <w:pPr>
        <w:jc w:val="both"/>
      </w:pPr>
      <w:r>
        <w:t>Figure 3.6(b)</w:t>
      </w:r>
    </w:p>
    <w:p w14:paraId="0000009E" w14:textId="77777777" w:rsidR="00B661BE" w:rsidRDefault="00B661BE">
      <w:pPr>
        <w:jc w:val="both"/>
      </w:pPr>
    </w:p>
    <w:p w14:paraId="0000009F" w14:textId="77777777" w:rsidR="00B661BE" w:rsidRDefault="00F84AAF">
      <w:pPr>
        <w:jc w:val="both"/>
      </w:pPr>
      <w:r>
        <w:rPr>
          <w:noProof/>
        </w:rPr>
        <w:drawing>
          <wp:inline distT="114300" distB="114300" distL="114300" distR="114300">
            <wp:extent cx="5943600" cy="36703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670300"/>
                    </a:xfrm>
                    <a:prstGeom prst="rect">
                      <a:avLst/>
                    </a:prstGeom>
                    <a:ln/>
                  </pic:spPr>
                </pic:pic>
              </a:graphicData>
            </a:graphic>
          </wp:inline>
        </w:drawing>
      </w:r>
    </w:p>
    <w:p w14:paraId="000000A0" w14:textId="77777777" w:rsidR="00B661BE" w:rsidRDefault="00B661BE">
      <w:pPr>
        <w:jc w:val="both"/>
      </w:pPr>
    </w:p>
    <w:p w14:paraId="000000A1" w14:textId="77777777" w:rsidR="00B661BE" w:rsidRDefault="00B661BE">
      <w:pPr>
        <w:jc w:val="both"/>
      </w:pPr>
    </w:p>
    <w:p w14:paraId="000000A2" w14:textId="77777777" w:rsidR="00B661BE" w:rsidRDefault="00B661BE">
      <w:pPr>
        <w:jc w:val="both"/>
      </w:pPr>
    </w:p>
    <w:p w14:paraId="000000A3" w14:textId="77777777" w:rsidR="00B661BE" w:rsidRDefault="00F84AAF">
      <w:pPr>
        <w:jc w:val="both"/>
      </w:pPr>
      <w:r>
        <w:t>Figure 3.6(c)</w:t>
      </w:r>
    </w:p>
    <w:p w14:paraId="000000A4" w14:textId="77777777" w:rsidR="00B661BE" w:rsidRDefault="00F84AAF">
      <w:pPr>
        <w:jc w:val="both"/>
      </w:pPr>
      <w:r>
        <w:rPr>
          <w:noProof/>
        </w:rPr>
        <w:lastRenderedPageBreak/>
        <w:drawing>
          <wp:inline distT="114300" distB="114300" distL="114300" distR="114300">
            <wp:extent cx="5943600" cy="36703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943600" cy="3670300"/>
                    </a:xfrm>
                    <a:prstGeom prst="rect">
                      <a:avLst/>
                    </a:prstGeom>
                    <a:ln/>
                  </pic:spPr>
                </pic:pic>
              </a:graphicData>
            </a:graphic>
          </wp:inline>
        </w:drawing>
      </w:r>
    </w:p>
    <w:p w14:paraId="000000A5" w14:textId="77777777" w:rsidR="00B661BE" w:rsidRDefault="00F84AAF">
      <w:pPr>
        <w:jc w:val="both"/>
      </w:pPr>
      <w:r>
        <w:t>Figure 3.6(d)</w:t>
      </w:r>
    </w:p>
    <w:p w14:paraId="000000A6" w14:textId="77777777" w:rsidR="00B661BE" w:rsidRDefault="00B661BE">
      <w:pPr>
        <w:jc w:val="both"/>
      </w:pPr>
    </w:p>
    <w:p w14:paraId="000000A7" w14:textId="77777777" w:rsidR="00B661BE" w:rsidRDefault="00F84AAF">
      <w:pPr>
        <w:jc w:val="both"/>
      </w:pPr>
      <w:r>
        <w:rPr>
          <w:noProof/>
        </w:rPr>
        <w:drawing>
          <wp:inline distT="114300" distB="114300" distL="114300" distR="114300">
            <wp:extent cx="5943600" cy="36703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670300"/>
                    </a:xfrm>
                    <a:prstGeom prst="rect">
                      <a:avLst/>
                    </a:prstGeom>
                    <a:ln/>
                  </pic:spPr>
                </pic:pic>
              </a:graphicData>
            </a:graphic>
          </wp:inline>
        </w:drawing>
      </w:r>
    </w:p>
    <w:p w14:paraId="000000A8" w14:textId="77777777" w:rsidR="00B661BE" w:rsidRDefault="00B661BE">
      <w:pPr>
        <w:jc w:val="both"/>
      </w:pPr>
    </w:p>
    <w:p w14:paraId="000000A9" w14:textId="77777777" w:rsidR="00B661BE" w:rsidRDefault="00B661BE">
      <w:pPr>
        <w:jc w:val="both"/>
      </w:pPr>
    </w:p>
    <w:p w14:paraId="000000AA" w14:textId="77777777" w:rsidR="00B661BE" w:rsidRDefault="00F84AAF">
      <w:pPr>
        <w:jc w:val="both"/>
      </w:pPr>
      <w:r>
        <w:lastRenderedPageBreak/>
        <w:t>Figure 3.6(e)</w:t>
      </w:r>
    </w:p>
    <w:p w14:paraId="000000AB" w14:textId="77777777" w:rsidR="00B661BE" w:rsidRDefault="00B661BE">
      <w:pPr>
        <w:jc w:val="both"/>
      </w:pPr>
    </w:p>
    <w:p w14:paraId="000000AC" w14:textId="77777777" w:rsidR="00B661BE" w:rsidRDefault="00F84AAF">
      <w:pPr>
        <w:jc w:val="both"/>
      </w:pPr>
      <w:r>
        <w:rPr>
          <w:noProof/>
        </w:rPr>
        <w:drawing>
          <wp:inline distT="114300" distB="114300" distL="114300" distR="114300">
            <wp:extent cx="4957989" cy="306228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957989" cy="3062288"/>
                    </a:xfrm>
                    <a:prstGeom prst="rect">
                      <a:avLst/>
                    </a:prstGeom>
                    <a:ln/>
                  </pic:spPr>
                </pic:pic>
              </a:graphicData>
            </a:graphic>
          </wp:inline>
        </w:drawing>
      </w:r>
    </w:p>
    <w:p w14:paraId="000000AD" w14:textId="77777777" w:rsidR="00B661BE" w:rsidRDefault="00B661BE">
      <w:pPr>
        <w:jc w:val="both"/>
      </w:pPr>
    </w:p>
    <w:p w14:paraId="000000AE" w14:textId="77777777" w:rsidR="00B661BE" w:rsidRDefault="00F84AAF">
      <w:pPr>
        <w:jc w:val="both"/>
      </w:pPr>
      <w:r>
        <w:t>Figure 3.6(f)</w:t>
      </w:r>
    </w:p>
    <w:p w14:paraId="000000AF" w14:textId="77777777" w:rsidR="00B661BE" w:rsidRDefault="00B661BE">
      <w:pPr>
        <w:jc w:val="both"/>
      </w:pPr>
    </w:p>
    <w:p w14:paraId="000000B0" w14:textId="77777777" w:rsidR="00B661BE" w:rsidRDefault="00F84AAF">
      <w:pPr>
        <w:jc w:val="both"/>
      </w:pPr>
      <w:r>
        <w:rPr>
          <w:noProof/>
        </w:rPr>
        <w:drawing>
          <wp:inline distT="114300" distB="114300" distL="114300" distR="114300">
            <wp:extent cx="5441868" cy="3357563"/>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441868" cy="3357563"/>
                    </a:xfrm>
                    <a:prstGeom prst="rect">
                      <a:avLst/>
                    </a:prstGeom>
                    <a:ln/>
                  </pic:spPr>
                </pic:pic>
              </a:graphicData>
            </a:graphic>
          </wp:inline>
        </w:drawing>
      </w:r>
    </w:p>
    <w:p w14:paraId="000000B1" w14:textId="77777777" w:rsidR="00B661BE" w:rsidRDefault="00B661BE">
      <w:pPr>
        <w:jc w:val="both"/>
      </w:pPr>
    </w:p>
    <w:p w14:paraId="000000B2" w14:textId="77777777" w:rsidR="00B661BE" w:rsidRDefault="00B661BE">
      <w:pPr>
        <w:jc w:val="both"/>
      </w:pPr>
    </w:p>
    <w:p w14:paraId="000000B3" w14:textId="77777777" w:rsidR="00B661BE" w:rsidRDefault="00B661BE">
      <w:pPr>
        <w:jc w:val="both"/>
      </w:pPr>
    </w:p>
    <w:p w14:paraId="000000B4" w14:textId="77777777" w:rsidR="00B661BE" w:rsidRDefault="00F84AAF">
      <w:pPr>
        <w:jc w:val="both"/>
      </w:pPr>
      <w:r>
        <w:t>Figure 3.6(g)</w:t>
      </w:r>
    </w:p>
    <w:p w14:paraId="000000B5" w14:textId="77777777" w:rsidR="00B661BE" w:rsidRDefault="00B661BE">
      <w:pPr>
        <w:jc w:val="both"/>
      </w:pPr>
    </w:p>
    <w:p w14:paraId="000000B6" w14:textId="77777777" w:rsidR="00B661BE" w:rsidRDefault="00F84AAF">
      <w:pPr>
        <w:jc w:val="both"/>
      </w:pPr>
      <w:r>
        <w:rPr>
          <w:noProof/>
        </w:rPr>
        <w:drawing>
          <wp:inline distT="114300" distB="114300" distL="114300" distR="114300">
            <wp:extent cx="5043488" cy="311176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043488" cy="3111767"/>
                    </a:xfrm>
                    <a:prstGeom prst="rect">
                      <a:avLst/>
                    </a:prstGeom>
                    <a:ln/>
                  </pic:spPr>
                </pic:pic>
              </a:graphicData>
            </a:graphic>
          </wp:inline>
        </w:drawing>
      </w:r>
    </w:p>
    <w:p w14:paraId="000000B7" w14:textId="77777777" w:rsidR="00B661BE" w:rsidRDefault="00B661BE">
      <w:pPr>
        <w:jc w:val="both"/>
      </w:pPr>
    </w:p>
    <w:p w14:paraId="000000B8" w14:textId="77777777" w:rsidR="00B661BE" w:rsidRDefault="00B661BE">
      <w:pPr>
        <w:jc w:val="both"/>
      </w:pPr>
    </w:p>
    <w:p w14:paraId="000000B9" w14:textId="77777777" w:rsidR="00B661BE" w:rsidRDefault="00F84AAF">
      <w:pPr>
        <w:jc w:val="both"/>
      </w:pPr>
      <w:r>
        <w:t>Figure 3.6(h)</w:t>
      </w:r>
    </w:p>
    <w:p w14:paraId="000000BA" w14:textId="77777777" w:rsidR="00B661BE" w:rsidRDefault="00B661BE">
      <w:pPr>
        <w:jc w:val="both"/>
      </w:pPr>
    </w:p>
    <w:p w14:paraId="000000BB" w14:textId="77777777" w:rsidR="00B661BE" w:rsidRDefault="00F84AAF">
      <w:pPr>
        <w:jc w:val="both"/>
      </w:pPr>
      <w:r>
        <w:rPr>
          <w:noProof/>
        </w:rPr>
        <w:drawing>
          <wp:inline distT="114300" distB="114300" distL="114300" distR="114300">
            <wp:extent cx="5831340" cy="3435762"/>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831340" cy="3435762"/>
                    </a:xfrm>
                    <a:prstGeom prst="rect">
                      <a:avLst/>
                    </a:prstGeom>
                    <a:ln/>
                  </pic:spPr>
                </pic:pic>
              </a:graphicData>
            </a:graphic>
          </wp:inline>
        </w:drawing>
      </w:r>
    </w:p>
    <w:p w14:paraId="000000BC" w14:textId="77777777" w:rsidR="00B661BE" w:rsidRDefault="00B661BE">
      <w:pPr>
        <w:jc w:val="both"/>
      </w:pPr>
    </w:p>
    <w:p w14:paraId="000000BD" w14:textId="77777777" w:rsidR="00B661BE" w:rsidRDefault="00B661BE">
      <w:pPr>
        <w:jc w:val="both"/>
      </w:pPr>
    </w:p>
    <w:p w14:paraId="000000BE" w14:textId="77777777" w:rsidR="00B661BE" w:rsidRDefault="00F84AAF">
      <w:pPr>
        <w:jc w:val="both"/>
      </w:pPr>
      <w:r>
        <w:t>Figure 3.6(</w:t>
      </w:r>
      <w:proofErr w:type="spellStart"/>
      <w:r>
        <w:t>i</w:t>
      </w:r>
      <w:proofErr w:type="spellEnd"/>
      <w:r>
        <w:t>)</w:t>
      </w:r>
    </w:p>
    <w:p w14:paraId="000000BF" w14:textId="77777777" w:rsidR="00B661BE" w:rsidRDefault="00B661BE">
      <w:pPr>
        <w:jc w:val="both"/>
      </w:pPr>
    </w:p>
    <w:p w14:paraId="000000C0" w14:textId="77777777" w:rsidR="00B661BE" w:rsidRDefault="00F84AAF">
      <w:pPr>
        <w:jc w:val="both"/>
      </w:pPr>
      <w:r>
        <w:rPr>
          <w:noProof/>
        </w:rPr>
        <w:drawing>
          <wp:inline distT="114300" distB="114300" distL="114300" distR="114300">
            <wp:extent cx="5566383" cy="3437449"/>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566383" cy="3437449"/>
                    </a:xfrm>
                    <a:prstGeom prst="rect">
                      <a:avLst/>
                    </a:prstGeom>
                    <a:ln/>
                  </pic:spPr>
                </pic:pic>
              </a:graphicData>
            </a:graphic>
          </wp:inline>
        </w:drawing>
      </w:r>
    </w:p>
    <w:p w14:paraId="000000C1" w14:textId="77777777" w:rsidR="00B661BE" w:rsidRDefault="00B661BE">
      <w:pPr>
        <w:jc w:val="both"/>
      </w:pPr>
    </w:p>
    <w:p w14:paraId="000000C2" w14:textId="77777777" w:rsidR="00B661BE" w:rsidRDefault="00F84AAF">
      <w:pPr>
        <w:jc w:val="both"/>
      </w:pPr>
      <w:r>
        <w:t>Figure 3.6(j)</w:t>
      </w:r>
    </w:p>
    <w:p w14:paraId="000000C3" w14:textId="77777777" w:rsidR="00B661BE" w:rsidRDefault="00B661BE">
      <w:pPr>
        <w:jc w:val="both"/>
      </w:pPr>
    </w:p>
    <w:p w14:paraId="000000C4" w14:textId="77777777" w:rsidR="00B661BE" w:rsidRDefault="00F84AAF">
      <w:pPr>
        <w:jc w:val="both"/>
      </w:pPr>
      <w:r>
        <w:rPr>
          <w:noProof/>
        </w:rPr>
        <w:drawing>
          <wp:inline distT="114300" distB="114300" distL="114300" distR="114300">
            <wp:extent cx="5943600" cy="36703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943600" cy="3670300"/>
                    </a:xfrm>
                    <a:prstGeom prst="rect">
                      <a:avLst/>
                    </a:prstGeom>
                    <a:ln/>
                  </pic:spPr>
                </pic:pic>
              </a:graphicData>
            </a:graphic>
          </wp:inline>
        </w:drawing>
      </w:r>
    </w:p>
    <w:p w14:paraId="000000C5" w14:textId="77777777" w:rsidR="00B661BE" w:rsidRDefault="00B661BE">
      <w:pPr>
        <w:jc w:val="both"/>
      </w:pPr>
    </w:p>
    <w:p w14:paraId="000000C6" w14:textId="77777777" w:rsidR="00B661BE" w:rsidRDefault="00F84AAF">
      <w:pPr>
        <w:jc w:val="both"/>
      </w:pPr>
      <w:r>
        <w:lastRenderedPageBreak/>
        <w:t>Figure 3.6(k)</w:t>
      </w:r>
    </w:p>
    <w:p w14:paraId="000000C7" w14:textId="77777777" w:rsidR="00B661BE" w:rsidRDefault="00B661BE">
      <w:pPr>
        <w:jc w:val="both"/>
      </w:pPr>
    </w:p>
    <w:p w14:paraId="000000C8" w14:textId="77777777" w:rsidR="00B661BE" w:rsidRDefault="00F84AAF">
      <w:pPr>
        <w:jc w:val="both"/>
      </w:pPr>
      <w:r>
        <w:rPr>
          <w:noProof/>
        </w:rPr>
        <w:drawing>
          <wp:inline distT="114300" distB="114300" distL="114300" distR="114300">
            <wp:extent cx="5456502" cy="3370774"/>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456502" cy="3370774"/>
                    </a:xfrm>
                    <a:prstGeom prst="rect">
                      <a:avLst/>
                    </a:prstGeom>
                    <a:ln/>
                  </pic:spPr>
                </pic:pic>
              </a:graphicData>
            </a:graphic>
          </wp:inline>
        </w:drawing>
      </w:r>
    </w:p>
    <w:p w14:paraId="000000C9" w14:textId="77777777" w:rsidR="00B661BE" w:rsidRDefault="00F84AAF">
      <w:pPr>
        <w:jc w:val="both"/>
      </w:pPr>
      <w:r>
        <w:t>Figure 3.6(l)</w:t>
      </w:r>
    </w:p>
    <w:p w14:paraId="000000CA" w14:textId="77777777" w:rsidR="00B661BE" w:rsidRDefault="00B661BE">
      <w:pPr>
        <w:jc w:val="both"/>
      </w:pPr>
    </w:p>
    <w:p w14:paraId="000000CB" w14:textId="77777777" w:rsidR="00B661BE" w:rsidRDefault="00F84AAF">
      <w:pPr>
        <w:jc w:val="both"/>
      </w:pPr>
      <w:r>
        <w:rPr>
          <w:noProof/>
        </w:rPr>
        <w:drawing>
          <wp:inline distT="114300" distB="114300" distL="114300" distR="114300">
            <wp:extent cx="5800181" cy="3578637"/>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800181" cy="3578637"/>
                    </a:xfrm>
                    <a:prstGeom prst="rect">
                      <a:avLst/>
                    </a:prstGeom>
                    <a:ln/>
                  </pic:spPr>
                </pic:pic>
              </a:graphicData>
            </a:graphic>
          </wp:inline>
        </w:drawing>
      </w:r>
    </w:p>
    <w:p w14:paraId="000000CC" w14:textId="77777777" w:rsidR="00B661BE" w:rsidRDefault="00B661BE">
      <w:pPr>
        <w:jc w:val="both"/>
      </w:pPr>
    </w:p>
    <w:p w14:paraId="000000CD" w14:textId="77777777" w:rsidR="00B661BE" w:rsidRDefault="00F84AAF">
      <w:pPr>
        <w:jc w:val="both"/>
      </w:pPr>
      <w:r>
        <w:t>Figure 3.6(m)</w:t>
      </w:r>
    </w:p>
    <w:p w14:paraId="000000CE" w14:textId="77777777" w:rsidR="00B661BE" w:rsidRDefault="00B661BE">
      <w:pPr>
        <w:jc w:val="both"/>
      </w:pPr>
    </w:p>
    <w:p w14:paraId="000000CF" w14:textId="77777777" w:rsidR="00B661BE" w:rsidRDefault="00F84AAF">
      <w:pPr>
        <w:jc w:val="both"/>
      </w:pPr>
      <w:r>
        <w:rPr>
          <w:noProof/>
        </w:rPr>
        <w:drawing>
          <wp:inline distT="114300" distB="114300" distL="114300" distR="114300">
            <wp:extent cx="5625677" cy="3475549"/>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5625677" cy="3475549"/>
                    </a:xfrm>
                    <a:prstGeom prst="rect">
                      <a:avLst/>
                    </a:prstGeom>
                    <a:ln/>
                  </pic:spPr>
                </pic:pic>
              </a:graphicData>
            </a:graphic>
          </wp:inline>
        </w:drawing>
      </w:r>
    </w:p>
    <w:p w14:paraId="000000D0" w14:textId="77777777" w:rsidR="00B661BE" w:rsidRDefault="00F84AAF">
      <w:pPr>
        <w:jc w:val="both"/>
      </w:pPr>
      <w:r>
        <w:t>Figure 3.6(n)</w:t>
      </w:r>
    </w:p>
    <w:p w14:paraId="000000D1" w14:textId="77777777" w:rsidR="00B661BE" w:rsidRDefault="00B661BE">
      <w:pPr>
        <w:jc w:val="both"/>
      </w:pPr>
    </w:p>
    <w:p w14:paraId="000000D2" w14:textId="77777777" w:rsidR="00B661BE" w:rsidRDefault="00F84AAF">
      <w:pPr>
        <w:jc w:val="both"/>
      </w:pPr>
      <w:r>
        <w:rPr>
          <w:noProof/>
        </w:rPr>
        <w:drawing>
          <wp:inline distT="114300" distB="114300" distL="114300" distR="114300">
            <wp:extent cx="5630364" cy="3473862"/>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630364" cy="3473862"/>
                    </a:xfrm>
                    <a:prstGeom prst="rect">
                      <a:avLst/>
                    </a:prstGeom>
                    <a:ln/>
                  </pic:spPr>
                </pic:pic>
              </a:graphicData>
            </a:graphic>
          </wp:inline>
        </w:drawing>
      </w:r>
    </w:p>
    <w:p w14:paraId="000000D3" w14:textId="77777777" w:rsidR="00B661BE" w:rsidRDefault="00B661BE">
      <w:pPr>
        <w:jc w:val="both"/>
      </w:pPr>
    </w:p>
    <w:p w14:paraId="000000D4" w14:textId="77777777" w:rsidR="00B661BE" w:rsidRDefault="00B661BE">
      <w:pPr>
        <w:jc w:val="both"/>
      </w:pPr>
    </w:p>
    <w:p w14:paraId="000000D5" w14:textId="77777777" w:rsidR="00B661BE" w:rsidRDefault="00F84AAF">
      <w:pPr>
        <w:jc w:val="both"/>
      </w:pPr>
      <w:r>
        <w:t>Figure 3.6(o)</w:t>
      </w:r>
    </w:p>
    <w:p w14:paraId="000000D6" w14:textId="77777777" w:rsidR="00B661BE" w:rsidRDefault="00B661BE">
      <w:pPr>
        <w:jc w:val="both"/>
      </w:pPr>
    </w:p>
    <w:p w14:paraId="000000D7" w14:textId="77777777" w:rsidR="00B661BE" w:rsidRDefault="00F84AAF">
      <w:pPr>
        <w:jc w:val="both"/>
      </w:pPr>
      <w:r>
        <w:rPr>
          <w:noProof/>
        </w:rPr>
        <w:drawing>
          <wp:inline distT="114300" distB="114300" distL="114300" distR="114300">
            <wp:extent cx="5619014" cy="3466024"/>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5619014" cy="3466024"/>
                    </a:xfrm>
                    <a:prstGeom prst="rect">
                      <a:avLst/>
                    </a:prstGeom>
                    <a:ln/>
                  </pic:spPr>
                </pic:pic>
              </a:graphicData>
            </a:graphic>
          </wp:inline>
        </w:drawing>
      </w:r>
    </w:p>
    <w:p w14:paraId="000000D8" w14:textId="77777777" w:rsidR="00B661BE" w:rsidRDefault="00B661BE">
      <w:pPr>
        <w:jc w:val="both"/>
      </w:pPr>
    </w:p>
    <w:p w14:paraId="000000D9" w14:textId="77777777" w:rsidR="00B661BE" w:rsidRDefault="00F84AAF">
      <w:pPr>
        <w:jc w:val="both"/>
      </w:pPr>
      <w:r>
        <w:t>Figure 3.6(p)</w:t>
      </w:r>
    </w:p>
    <w:p w14:paraId="000000DA" w14:textId="77777777" w:rsidR="00B661BE" w:rsidRDefault="00B661BE">
      <w:pPr>
        <w:jc w:val="both"/>
      </w:pPr>
    </w:p>
    <w:p w14:paraId="000000DB" w14:textId="77777777" w:rsidR="00B661BE" w:rsidRDefault="00F84AAF">
      <w:pPr>
        <w:jc w:val="both"/>
      </w:pPr>
      <w:r>
        <w:rPr>
          <w:noProof/>
        </w:rPr>
        <w:drawing>
          <wp:inline distT="114300" distB="114300" distL="114300" distR="114300">
            <wp:extent cx="5554871" cy="3433763"/>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554871" cy="3433763"/>
                    </a:xfrm>
                    <a:prstGeom prst="rect">
                      <a:avLst/>
                    </a:prstGeom>
                    <a:ln/>
                  </pic:spPr>
                </pic:pic>
              </a:graphicData>
            </a:graphic>
          </wp:inline>
        </w:drawing>
      </w:r>
    </w:p>
    <w:p w14:paraId="000000DC" w14:textId="77777777" w:rsidR="00B661BE" w:rsidRDefault="00B661BE">
      <w:pPr>
        <w:jc w:val="both"/>
      </w:pPr>
    </w:p>
    <w:p w14:paraId="000000DD" w14:textId="77777777" w:rsidR="00B661BE" w:rsidRDefault="00F84AAF">
      <w:pPr>
        <w:jc w:val="both"/>
      </w:pPr>
      <w:r>
        <w:t>Figure 3.6(q)</w:t>
      </w:r>
    </w:p>
    <w:p w14:paraId="000000DE" w14:textId="77777777" w:rsidR="00B661BE" w:rsidRDefault="00B661BE">
      <w:pPr>
        <w:jc w:val="both"/>
      </w:pPr>
    </w:p>
    <w:p w14:paraId="000000DF" w14:textId="77777777" w:rsidR="00B661BE" w:rsidRDefault="00F84AAF">
      <w:pPr>
        <w:jc w:val="both"/>
      </w:pPr>
      <w:r>
        <w:rPr>
          <w:noProof/>
        </w:rPr>
        <w:lastRenderedPageBreak/>
        <w:drawing>
          <wp:inline distT="114300" distB="114300" distL="114300" distR="114300">
            <wp:extent cx="5309672" cy="3285049"/>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309672" cy="3285049"/>
                    </a:xfrm>
                    <a:prstGeom prst="rect">
                      <a:avLst/>
                    </a:prstGeom>
                    <a:ln/>
                  </pic:spPr>
                </pic:pic>
              </a:graphicData>
            </a:graphic>
          </wp:inline>
        </w:drawing>
      </w:r>
    </w:p>
    <w:p w14:paraId="000000E0" w14:textId="77777777" w:rsidR="00B661BE" w:rsidRDefault="00F84AAF">
      <w:pPr>
        <w:jc w:val="both"/>
      </w:pPr>
      <w:r>
        <w:t>Figure 3.6(r)</w:t>
      </w:r>
    </w:p>
    <w:p w14:paraId="000000E1" w14:textId="77777777" w:rsidR="00B661BE" w:rsidRDefault="00B661BE">
      <w:pPr>
        <w:jc w:val="both"/>
      </w:pPr>
    </w:p>
    <w:p w14:paraId="000000E2" w14:textId="77777777" w:rsidR="00B661BE" w:rsidRDefault="00F84AAF">
      <w:pPr>
        <w:jc w:val="both"/>
      </w:pPr>
      <w:r>
        <w:rPr>
          <w:noProof/>
        </w:rPr>
        <w:drawing>
          <wp:inline distT="114300" distB="114300" distL="114300" distR="114300">
            <wp:extent cx="5653088" cy="3482302"/>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653088" cy="3482302"/>
                    </a:xfrm>
                    <a:prstGeom prst="rect">
                      <a:avLst/>
                    </a:prstGeom>
                    <a:ln/>
                  </pic:spPr>
                </pic:pic>
              </a:graphicData>
            </a:graphic>
          </wp:inline>
        </w:drawing>
      </w:r>
    </w:p>
    <w:p w14:paraId="000000E3" w14:textId="77777777" w:rsidR="00B661BE" w:rsidRDefault="00B661BE">
      <w:pPr>
        <w:jc w:val="both"/>
      </w:pPr>
    </w:p>
    <w:p w14:paraId="000000E4" w14:textId="77777777" w:rsidR="00B661BE" w:rsidRDefault="00B661BE">
      <w:pPr>
        <w:jc w:val="both"/>
      </w:pPr>
    </w:p>
    <w:p w14:paraId="000000E5" w14:textId="77777777" w:rsidR="00B661BE" w:rsidRDefault="00B661BE">
      <w:pPr>
        <w:jc w:val="both"/>
      </w:pPr>
    </w:p>
    <w:p w14:paraId="000000E6" w14:textId="77777777" w:rsidR="00B661BE" w:rsidRDefault="00F84AAF">
      <w:pPr>
        <w:jc w:val="both"/>
      </w:pPr>
      <w:r>
        <w:t>Figure 3.6(s)</w:t>
      </w:r>
    </w:p>
    <w:p w14:paraId="000000E7" w14:textId="77777777" w:rsidR="00B661BE" w:rsidRDefault="00B661BE">
      <w:pPr>
        <w:jc w:val="both"/>
      </w:pPr>
    </w:p>
    <w:p w14:paraId="000000E8" w14:textId="77777777" w:rsidR="00B661BE" w:rsidRDefault="00F84AAF">
      <w:pPr>
        <w:jc w:val="both"/>
      </w:pPr>
      <w:r>
        <w:rPr>
          <w:noProof/>
        </w:rPr>
        <w:lastRenderedPageBreak/>
        <w:drawing>
          <wp:inline distT="114300" distB="114300" distL="114300" distR="114300">
            <wp:extent cx="5943600" cy="36703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3670300"/>
                    </a:xfrm>
                    <a:prstGeom prst="rect">
                      <a:avLst/>
                    </a:prstGeom>
                    <a:ln/>
                  </pic:spPr>
                </pic:pic>
              </a:graphicData>
            </a:graphic>
          </wp:inline>
        </w:drawing>
      </w:r>
    </w:p>
    <w:p w14:paraId="000000E9" w14:textId="77777777" w:rsidR="00B661BE" w:rsidRDefault="00B661BE">
      <w:pPr>
        <w:jc w:val="both"/>
      </w:pPr>
    </w:p>
    <w:p w14:paraId="000000EA" w14:textId="77777777" w:rsidR="00B661BE" w:rsidRDefault="00F84AAF">
      <w:pPr>
        <w:jc w:val="both"/>
      </w:pPr>
      <w:r>
        <w:t>Figure 3.6(t)</w:t>
      </w:r>
    </w:p>
    <w:p w14:paraId="000000EB" w14:textId="77777777" w:rsidR="00B661BE" w:rsidRDefault="00B661BE">
      <w:pPr>
        <w:jc w:val="both"/>
      </w:pPr>
    </w:p>
    <w:p w14:paraId="000000EC" w14:textId="77777777" w:rsidR="00B661BE" w:rsidRDefault="00F84AAF">
      <w:pPr>
        <w:jc w:val="both"/>
      </w:pPr>
      <w:r>
        <w:rPr>
          <w:noProof/>
        </w:rPr>
        <w:drawing>
          <wp:inline distT="114300" distB="114300" distL="114300" distR="114300">
            <wp:extent cx="5557838" cy="3429114"/>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557838" cy="3429114"/>
                    </a:xfrm>
                    <a:prstGeom prst="rect">
                      <a:avLst/>
                    </a:prstGeom>
                    <a:ln/>
                  </pic:spPr>
                </pic:pic>
              </a:graphicData>
            </a:graphic>
          </wp:inline>
        </w:drawing>
      </w:r>
    </w:p>
    <w:p w14:paraId="000000ED" w14:textId="77777777" w:rsidR="00B661BE" w:rsidRDefault="00B661BE">
      <w:pPr>
        <w:jc w:val="both"/>
      </w:pPr>
    </w:p>
    <w:p w14:paraId="000000EE" w14:textId="77777777" w:rsidR="00B661BE" w:rsidRDefault="00F84AAF">
      <w:pPr>
        <w:jc w:val="both"/>
      </w:pPr>
      <w:r>
        <w:t>Figure 3.6(u)</w:t>
      </w:r>
    </w:p>
    <w:p w14:paraId="000000EF" w14:textId="77777777" w:rsidR="00B661BE" w:rsidRDefault="00B661BE">
      <w:pPr>
        <w:jc w:val="both"/>
      </w:pPr>
    </w:p>
    <w:p w14:paraId="000000F0" w14:textId="77777777" w:rsidR="00B661BE" w:rsidRDefault="00F84AAF">
      <w:pPr>
        <w:jc w:val="both"/>
      </w:pPr>
      <w:r>
        <w:rPr>
          <w:noProof/>
        </w:rPr>
        <w:drawing>
          <wp:inline distT="114300" distB="114300" distL="114300" distR="114300">
            <wp:extent cx="5653088" cy="3487883"/>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653088" cy="3487883"/>
                    </a:xfrm>
                    <a:prstGeom prst="rect">
                      <a:avLst/>
                    </a:prstGeom>
                    <a:ln/>
                  </pic:spPr>
                </pic:pic>
              </a:graphicData>
            </a:graphic>
          </wp:inline>
        </w:drawing>
      </w:r>
    </w:p>
    <w:p w14:paraId="000000F1" w14:textId="77777777" w:rsidR="00B661BE" w:rsidRDefault="00F84AAF">
      <w:pPr>
        <w:jc w:val="both"/>
      </w:pPr>
      <w:r>
        <w:t>Figure 3.6(v)</w:t>
      </w:r>
    </w:p>
    <w:p w14:paraId="000000F2" w14:textId="77777777" w:rsidR="00B661BE" w:rsidRDefault="00B661BE">
      <w:pPr>
        <w:jc w:val="both"/>
      </w:pPr>
    </w:p>
    <w:p w14:paraId="000000F3" w14:textId="77777777" w:rsidR="00B661BE" w:rsidRDefault="00F84AAF">
      <w:pPr>
        <w:jc w:val="both"/>
      </w:pPr>
      <w:r>
        <w:rPr>
          <w:noProof/>
        </w:rPr>
        <w:drawing>
          <wp:inline distT="114300" distB="114300" distL="114300" distR="114300">
            <wp:extent cx="5943600" cy="36703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43600" cy="3670300"/>
                    </a:xfrm>
                    <a:prstGeom prst="rect">
                      <a:avLst/>
                    </a:prstGeom>
                    <a:ln/>
                  </pic:spPr>
                </pic:pic>
              </a:graphicData>
            </a:graphic>
          </wp:inline>
        </w:drawing>
      </w:r>
    </w:p>
    <w:p w14:paraId="000000F4" w14:textId="77777777" w:rsidR="00B661BE" w:rsidRDefault="00B661BE">
      <w:pPr>
        <w:jc w:val="both"/>
      </w:pPr>
    </w:p>
    <w:p w14:paraId="000000F5" w14:textId="77777777" w:rsidR="00B661BE" w:rsidRDefault="00F84AAF">
      <w:pPr>
        <w:jc w:val="both"/>
      </w:pPr>
      <w:r>
        <w:t>Figure 3.6(w)</w:t>
      </w:r>
    </w:p>
    <w:p w14:paraId="000000F6" w14:textId="77777777" w:rsidR="00B661BE" w:rsidRDefault="00B661BE">
      <w:pPr>
        <w:jc w:val="both"/>
      </w:pPr>
    </w:p>
    <w:p w14:paraId="000000F7" w14:textId="77777777" w:rsidR="00B661BE" w:rsidRDefault="00F84AAF">
      <w:pPr>
        <w:jc w:val="both"/>
      </w:pPr>
      <w:r>
        <w:rPr>
          <w:noProof/>
        </w:rPr>
        <w:drawing>
          <wp:inline distT="114300" distB="114300" distL="114300" distR="114300">
            <wp:extent cx="5943600" cy="36703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943600" cy="3670300"/>
                    </a:xfrm>
                    <a:prstGeom prst="rect">
                      <a:avLst/>
                    </a:prstGeom>
                    <a:ln/>
                  </pic:spPr>
                </pic:pic>
              </a:graphicData>
            </a:graphic>
          </wp:inline>
        </w:drawing>
      </w:r>
    </w:p>
    <w:p w14:paraId="000000F8" w14:textId="77777777" w:rsidR="00B661BE" w:rsidRDefault="00B661BE">
      <w:pPr>
        <w:jc w:val="both"/>
      </w:pPr>
    </w:p>
    <w:p w14:paraId="000000F9" w14:textId="77777777" w:rsidR="00B661BE" w:rsidRDefault="00F84AAF">
      <w:pPr>
        <w:jc w:val="both"/>
      </w:pPr>
      <w:r>
        <w:t>Figure 3.6(w)</w:t>
      </w:r>
    </w:p>
    <w:p w14:paraId="000000FA" w14:textId="77777777" w:rsidR="00B661BE" w:rsidRDefault="00B661BE">
      <w:pPr>
        <w:jc w:val="both"/>
      </w:pPr>
    </w:p>
    <w:p w14:paraId="000000FB" w14:textId="77777777" w:rsidR="00B661BE" w:rsidRDefault="00F84AAF">
      <w:pPr>
        <w:jc w:val="both"/>
      </w:pPr>
      <w:r>
        <w:rPr>
          <w:noProof/>
        </w:rPr>
        <w:drawing>
          <wp:inline distT="114300" distB="114300" distL="114300" distR="114300">
            <wp:extent cx="5302926" cy="3271838"/>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302926" cy="3271838"/>
                    </a:xfrm>
                    <a:prstGeom prst="rect">
                      <a:avLst/>
                    </a:prstGeom>
                    <a:ln/>
                  </pic:spPr>
                </pic:pic>
              </a:graphicData>
            </a:graphic>
          </wp:inline>
        </w:drawing>
      </w:r>
    </w:p>
    <w:p w14:paraId="000000FC" w14:textId="77777777" w:rsidR="00B661BE" w:rsidRDefault="00B661BE">
      <w:pPr>
        <w:jc w:val="both"/>
      </w:pPr>
    </w:p>
    <w:p w14:paraId="000000FD" w14:textId="77777777" w:rsidR="00B661BE" w:rsidRDefault="00F84AAF">
      <w:pPr>
        <w:jc w:val="both"/>
      </w:pPr>
      <w:r>
        <w:t>Figure 3.6(x)</w:t>
      </w:r>
    </w:p>
    <w:p w14:paraId="000000FE" w14:textId="77777777" w:rsidR="00B661BE" w:rsidRDefault="00B661BE">
      <w:pPr>
        <w:jc w:val="both"/>
      </w:pPr>
    </w:p>
    <w:p w14:paraId="000000FF" w14:textId="77777777" w:rsidR="00B661BE" w:rsidRDefault="00F84AAF">
      <w:pPr>
        <w:jc w:val="both"/>
      </w:pPr>
      <w:r>
        <w:rPr>
          <w:noProof/>
        </w:rPr>
        <w:drawing>
          <wp:inline distT="114300" distB="114300" distL="114300" distR="114300">
            <wp:extent cx="5568612" cy="3435762"/>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5568612" cy="3435762"/>
                    </a:xfrm>
                    <a:prstGeom prst="rect">
                      <a:avLst/>
                    </a:prstGeom>
                    <a:ln/>
                  </pic:spPr>
                </pic:pic>
              </a:graphicData>
            </a:graphic>
          </wp:inline>
        </w:drawing>
      </w:r>
    </w:p>
    <w:p w14:paraId="00000100" w14:textId="77777777" w:rsidR="00B661BE" w:rsidRDefault="00B661BE">
      <w:pPr>
        <w:jc w:val="both"/>
      </w:pPr>
    </w:p>
    <w:p w14:paraId="00000101" w14:textId="77777777" w:rsidR="00B661BE" w:rsidRDefault="00F84AAF">
      <w:pPr>
        <w:jc w:val="both"/>
      </w:pPr>
      <w:r>
        <w:t>Figure 3.6(x)</w:t>
      </w:r>
    </w:p>
    <w:p w14:paraId="00000102" w14:textId="77777777" w:rsidR="00B661BE" w:rsidRDefault="00B661BE">
      <w:pPr>
        <w:jc w:val="both"/>
      </w:pPr>
    </w:p>
    <w:p w14:paraId="00000103" w14:textId="77777777" w:rsidR="00B661BE" w:rsidRDefault="00F84AAF">
      <w:pPr>
        <w:jc w:val="both"/>
      </w:pPr>
      <w:r>
        <w:rPr>
          <w:noProof/>
        </w:rPr>
        <w:drawing>
          <wp:inline distT="114300" distB="114300" distL="114300" distR="114300">
            <wp:extent cx="5642561" cy="3481388"/>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642561" cy="3481388"/>
                    </a:xfrm>
                    <a:prstGeom prst="rect">
                      <a:avLst/>
                    </a:prstGeom>
                    <a:ln/>
                  </pic:spPr>
                </pic:pic>
              </a:graphicData>
            </a:graphic>
          </wp:inline>
        </w:drawing>
      </w:r>
    </w:p>
    <w:p w14:paraId="00000104" w14:textId="77777777" w:rsidR="00B661BE" w:rsidRDefault="00F84AAF">
      <w:pPr>
        <w:jc w:val="both"/>
      </w:pPr>
      <w:r>
        <w:t>Figure 3.6(y)</w:t>
      </w:r>
    </w:p>
    <w:p w14:paraId="00000105" w14:textId="77777777" w:rsidR="00B661BE" w:rsidRDefault="00B661BE">
      <w:pPr>
        <w:jc w:val="both"/>
      </w:pPr>
    </w:p>
    <w:p w14:paraId="00000106" w14:textId="77777777" w:rsidR="00B661BE" w:rsidRDefault="00F84AAF">
      <w:pPr>
        <w:jc w:val="both"/>
      </w:pPr>
      <w:r>
        <w:rPr>
          <w:noProof/>
        </w:rPr>
        <w:lastRenderedPageBreak/>
        <w:drawing>
          <wp:inline distT="114300" distB="114300" distL="114300" distR="114300">
            <wp:extent cx="5672138" cy="3499636"/>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672138" cy="3499636"/>
                    </a:xfrm>
                    <a:prstGeom prst="rect">
                      <a:avLst/>
                    </a:prstGeom>
                    <a:ln/>
                  </pic:spPr>
                </pic:pic>
              </a:graphicData>
            </a:graphic>
          </wp:inline>
        </w:drawing>
      </w:r>
    </w:p>
    <w:p w14:paraId="00000107" w14:textId="77777777" w:rsidR="00B661BE" w:rsidRDefault="00B661BE">
      <w:pPr>
        <w:jc w:val="both"/>
      </w:pPr>
    </w:p>
    <w:p w14:paraId="00000108" w14:textId="77777777" w:rsidR="00B661BE" w:rsidRDefault="00F84AAF">
      <w:pPr>
        <w:jc w:val="both"/>
      </w:pPr>
      <w:r>
        <w:t>Figure 3.6(z)</w:t>
      </w:r>
    </w:p>
    <w:p w14:paraId="00000109" w14:textId="77777777" w:rsidR="00B661BE" w:rsidRDefault="00B661BE">
      <w:pPr>
        <w:jc w:val="both"/>
      </w:pPr>
    </w:p>
    <w:p w14:paraId="0000010A" w14:textId="77777777" w:rsidR="00B661BE" w:rsidRDefault="00F84AAF">
      <w:pPr>
        <w:jc w:val="both"/>
      </w:pPr>
      <w:r>
        <w:rPr>
          <w:noProof/>
        </w:rPr>
        <w:drawing>
          <wp:inline distT="114300" distB="114300" distL="114300" distR="114300">
            <wp:extent cx="5943600" cy="36703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943600" cy="3670300"/>
                    </a:xfrm>
                    <a:prstGeom prst="rect">
                      <a:avLst/>
                    </a:prstGeom>
                    <a:ln/>
                  </pic:spPr>
                </pic:pic>
              </a:graphicData>
            </a:graphic>
          </wp:inline>
        </w:drawing>
      </w:r>
    </w:p>
    <w:p w14:paraId="0000010B" w14:textId="77777777" w:rsidR="00B661BE" w:rsidRDefault="00F84AAF">
      <w:pPr>
        <w:jc w:val="both"/>
      </w:pPr>
      <w:r>
        <w:t>Figure 3.6(aa)</w:t>
      </w:r>
    </w:p>
    <w:p w14:paraId="0000010C" w14:textId="77777777" w:rsidR="00B661BE" w:rsidRDefault="00B661BE">
      <w:pPr>
        <w:jc w:val="both"/>
      </w:pPr>
    </w:p>
    <w:p w14:paraId="0000010D" w14:textId="77777777" w:rsidR="00B661BE" w:rsidRDefault="00F84AAF">
      <w:pPr>
        <w:jc w:val="both"/>
      </w:pPr>
      <w:r>
        <w:rPr>
          <w:noProof/>
        </w:rPr>
        <w:lastRenderedPageBreak/>
        <w:drawing>
          <wp:inline distT="114300" distB="114300" distL="114300" distR="114300">
            <wp:extent cx="5943600" cy="36703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3670300"/>
                    </a:xfrm>
                    <a:prstGeom prst="rect">
                      <a:avLst/>
                    </a:prstGeom>
                    <a:ln/>
                  </pic:spPr>
                </pic:pic>
              </a:graphicData>
            </a:graphic>
          </wp:inline>
        </w:drawing>
      </w:r>
    </w:p>
    <w:p w14:paraId="0000010E" w14:textId="77777777" w:rsidR="00B661BE" w:rsidRDefault="00B661BE">
      <w:pPr>
        <w:jc w:val="both"/>
      </w:pPr>
    </w:p>
    <w:p w14:paraId="0000010F" w14:textId="77777777" w:rsidR="00B661BE" w:rsidRDefault="00F84AAF">
      <w:pPr>
        <w:jc w:val="both"/>
      </w:pPr>
      <w:r>
        <w:t>Figure 3.6(bb)</w:t>
      </w:r>
    </w:p>
    <w:p w14:paraId="00000110" w14:textId="77777777" w:rsidR="00B661BE" w:rsidRDefault="00B661BE">
      <w:pPr>
        <w:jc w:val="both"/>
      </w:pPr>
    </w:p>
    <w:p w14:paraId="00000111" w14:textId="77777777" w:rsidR="00B661BE" w:rsidRDefault="00F84AAF">
      <w:pPr>
        <w:jc w:val="both"/>
      </w:pPr>
      <w:r>
        <w:rPr>
          <w:noProof/>
        </w:rPr>
        <w:drawing>
          <wp:inline distT="114300" distB="114300" distL="114300" distR="114300">
            <wp:extent cx="5700713" cy="3517267"/>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5700713" cy="3517267"/>
                    </a:xfrm>
                    <a:prstGeom prst="rect">
                      <a:avLst/>
                    </a:prstGeom>
                    <a:ln/>
                  </pic:spPr>
                </pic:pic>
              </a:graphicData>
            </a:graphic>
          </wp:inline>
        </w:drawing>
      </w:r>
    </w:p>
    <w:p w14:paraId="00000112" w14:textId="77777777" w:rsidR="00B661BE" w:rsidRDefault="00F84AAF">
      <w:pPr>
        <w:jc w:val="both"/>
      </w:pPr>
      <w:r>
        <w:t>Figure 3.6(cc)</w:t>
      </w:r>
    </w:p>
    <w:p w14:paraId="00000113" w14:textId="77777777" w:rsidR="00B661BE" w:rsidRDefault="00B661BE">
      <w:pPr>
        <w:jc w:val="both"/>
      </w:pPr>
    </w:p>
    <w:p w14:paraId="00000114" w14:textId="77777777" w:rsidR="00B661BE" w:rsidRDefault="00F84AAF">
      <w:pPr>
        <w:jc w:val="both"/>
      </w:pPr>
      <w:r>
        <w:rPr>
          <w:noProof/>
        </w:rPr>
        <w:lastRenderedPageBreak/>
        <w:drawing>
          <wp:inline distT="114300" distB="114300" distL="114300" distR="114300">
            <wp:extent cx="5943600" cy="3670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943600" cy="3670300"/>
                    </a:xfrm>
                    <a:prstGeom prst="rect">
                      <a:avLst/>
                    </a:prstGeom>
                    <a:ln/>
                  </pic:spPr>
                </pic:pic>
              </a:graphicData>
            </a:graphic>
          </wp:inline>
        </w:drawing>
      </w:r>
    </w:p>
    <w:p w14:paraId="00000115" w14:textId="77777777" w:rsidR="00B661BE" w:rsidRDefault="00B661BE">
      <w:pPr>
        <w:jc w:val="both"/>
      </w:pPr>
    </w:p>
    <w:p w14:paraId="00000116" w14:textId="77777777" w:rsidR="00B661BE" w:rsidRDefault="00F84AAF">
      <w:pPr>
        <w:jc w:val="both"/>
      </w:pPr>
      <w:r>
        <w:t>Figure 3.6(dd)</w:t>
      </w:r>
    </w:p>
    <w:p w14:paraId="00000117" w14:textId="77777777" w:rsidR="00B661BE" w:rsidRDefault="00B661BE">
      <w:pPr>
        <w:jc w:val="both"/>
      </w:pPr>
    </w:p>
    <w:p w14:paraId="00000118" w14:textId="77777777" w:rsidR="00B661BE" w:rsidRDefault="00F84AAF">
      <w:pPr>
        <w:jc w:val="both"/>
      </w:pPr>
      <w:r>
        <w:rPr>
          <w:noProof/>
        </w:rPr>
        <w:drawing>
          <wp:inline distT="114300" distB="114300" distL="114300" distR="114300">
            <wp:extent cx="5500688" cy="3393854"/>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500688" cy="3393854"/>
                    </a:xfrm>
                    <a:prstGeom prst="rect">
                      <a:avLst/>
                    </a:prstGeom>
                    <a:ln/>
                  </pic:spPr>
                </pic:pic>
              </a:graphicData>
            </a:graphic>
          </wp:inline>
        </w:drawing>
      </w:r>
    </w:p>
    <w:p w14:paraId="00000119" w14:textId="77777777" w:rsidR="00B661BE" w:rsidRDefault="00F84AAF">
      <w:pPr>
        <w:jc w:val="both"/>
      </w:pPr>
      <w:r>
        <w:t>Figure 3.6(</w:t>
      </w:r>
      <w:proofErr w:type="spellStart"/>
      <w:r>
        <w:t>ee</w:t>
      </w:r>
      <w:proofErr w:type="spellEnd"/>
      <w:r>
        <w:t>)</w:t>
      </w:r>
    </w:p>
    <w:p w14:paraId="0000011A" w14:textId="77777777" w:rsidR="00B661BE" w:rsidRDefault="00B661BE">
      <w:pPr>
        <w:jc w:val="both"/>
      </w:pPr>
    </w:p>
    <w:p w14:paraId="0000011B" w14:textId="77777777" w:rsidR="00B661BE" w:rsidRDefault="00F84AAF">
      <w:pPr>
        <w:jc w:val="both"/>
      </w:pPr>
      <w:r>
        <w:rPr>
          <w:noProof/>
        </w:rPr>
        <w:lastRenderedPageBreak/>
        <w:drawing>
          <wp:inline distT="114300" distB="114300" distL="114300" distR="114300">
            <wp:extent cx="5943600" cy="36703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670300"/>
                    </a:xfrm>
                    <a:prstGeom prst="rect">
                      <a:avLst/>
                    </a:prstGeom>
                    <a:ln/>
                  </pic:spPr>
                </pic:pic>
              </a:graphicData>
            </a:graphic>
          </wp:inline>
        </w:drawing>
      </w:r>
    </w:p>
    <w:p w14:paraId="0000011C" w14:textId="77777777" w:rsidR="00B661BE" w:rsidRDefault="00B661BE">
      <w:pPr>
        <w:jc w:val="both"/>
      </w:pPr>
    </w:p>
    <w:p w14:paraId="0000011D" w14:textId="77777777" w:rsidR="00B661BE" w:rsidRDefault="00F84AAF">
      <w:pPr>
        <w:jc w:val="both"/>
      </w:pPr>
      <w:r>
        <w:t>Figure 3.6(ff)</w:t>
      </w:r>
    </w:p>
    <w:p w14:paraId="0000011E" w14:textId="77777777" w:rsidR="00B661BE" w:rsidRDefault="00B661BE">
      <w:pPr>
        <w:jc w:val="both"/>
      </w:pPr>
    </w:p>
    <w:p w14:paraId="0000011F" w14:textId="77777777" w:rsidR="00B661BE" w:rsidRDefault="00F84AAF">
      <w:pPr>
        <w:jc w:val="both"/>
      </w:pPr>
      <w:r>
        <w:rPr>
          <w:noProof/>
        </w:rPr>
        <w:drawing>
          <wp:inline distT="114300" distB="114300" distL="114300" distR="114300">
            <wp:extent cx="5645493" cy="3481388"/>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645493" cy="3481388"/>
                    </a:xfrm>
                    <a:prstGeom prst="rect">
                      <a:avLst/>
                    </a:prstGeom>
                    <a:ln/>
                  </pic:spPr>
                </pic:pic>
              </a:graphicData>
            </a:graphic>
          </wp:inline>
        </w:drawing>
      </w:r>
    </w:p>
    <w:p w14:paraId="00000120" w14:textId="77777777" w:rsidR="00B661BE" w:rsidRDefault="00B661BE">
      <w:pPr>
        <w:jc w:val="both"/>
      </w:pPr>
    </w:p>
    <w:p w14:paraId="00000121" w14:textId="77777777" w:rsidR="00B661BE" w:rsidRDefault="00F84AAF">
      <w:pPr>
        <w:jc w:val="both"/>
      </w:pPr>
      <w:r>
        <w:t>Figure 3.6(gg)</w:t>
      </w:r>
    </w:p>
    <w:p w14:paraId="00000122" w14:textId="77777777" w:rsidR="00B661BE" w:rsidRDefault="00B661BE">
      <w:pPr>
        <w:jc w:val="both"/>
      </w:pPr>
    </w:p>
    <w:p w14:paraId="00000123" w14:textId="77777777" w:rsidR="00B661BE" w:rsidRDefault="00F84AAF">
      <w:pPr>
        <w:jc w:val="both"/>
      </w:pPr>
      <w:r>
        <w:rPr>
          <w:noProof/>
        </w:rPr>
        <w:drawing>
          <wp:inline distT="114300" distB="114300" distL="114300" distR="114300">
            <wp:extent cx="5678331" cy="349867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678331" cy="3498675"/>
                    </a:xfrm>
                    <a:prstGeom prst="rect">
                      <a:avLst/>
                    </a:prstGeom>
                    <a:ln/>
                  </pic:spPr>
                </pic:pic>
              </a:graphicData>
            </a:graphic>
          </wp:inline>
        </w:drawing>
      </w:r>
    </w:p>
    <w:p w14:paraId="00000124" w14:textId="77777777" w:rsidR="00B661BE" w:rsidRDefault="00B661BE">
      <w:pPr>
        <w:jc w:val="both"/>
      </w:pPr>
    </w:p>
    <w:p w14:paraId="00000125" w14:textId="77777777" w:rsidR="00B661BE" w:rsidRDefault="00F84AAF">
      <w:pPr>
        <w:jc w:val="both"/>
      </w:pPr>
      <w:r>
        <w:t>Figure 3.6(</w:t>
      </w:r>
      <w:proofErr w:type="spellStart"/>
      <w:r>
        <w:t>hh</w:t>
      </w:r>
      <w:proofErr w:type="spellEnd"/>
      <w:r>
        <w:t>)</w:t>
      </w:r>
    </w:p>
    <w:p w14:paraId="00000126" w14:textId="77777777" w:rsidR="00B661BE" w:rsidRDefault="00B661BE">
      <w:pPr>
        <w:jc w:val="both"/>
      </w:pPr>
    </w:p>
    <w:p w14:paraId="00000127" w14:textId="77777777" w:rsidR="00B661BE" w:rsidRDefault="00B661BE">
      <w:pPr>
        <w:jc w:val="both"/>
      </w:pPr>
    </w:p>
    <w:p w14:paraId="00000128" w14:textId="77777777" w:rsidR="00B661BE" w:rsidRDefault="00F84AAF">
      <w:pPr>
        <w:jc w:val="both"/>
      </w:pPr>
      <w:r>
        <w:rPr>
          <w:noProof/>
        </w:rPr>
        <w:drawing>
          <wp:inline distT="114300" distB="114300" distL="114300" distR="114300">
            <wp:extent cx="5243513" cy="3226777"/>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243513" cy="3226777"/>
                    </a:xfrm>
                    <a:prstGeom prst="rect">
                      <a:avLst/>
                    </a:prstGeom>
                    <a:ln/>
                  </pic:spPr>
                </pic:pic>
              </a:graphicData>
            </a:graphic>
          </wp:inline>
        </w:drawing>
      </w:r>
    </w:p>
    <w:p w14:paraId="00000129" w14:textId="77777777" w:rsidR="00B661BE" w:rsidRDefault="00F84AAF">
      <w:pPr>
        <w:jc w:val="both"/>
      </w:pPr>
      <w:r>
        <w:t>Figure 3.6(ii)</w:t>
      </w:r>
    </w:p>
    <w:p w14:paraId="0000012A" w14:textId="77777777" w:rsidR="00B661BE" w:rsidRDefault="00B661BE">
      <w:pPr>
        <w:jc w:val="both"/>
      </w:pPr>
    </w:p>
    <w:p w14:paraId="0000012B" w14:textId="77777777" w:rsidR="00B661BE" w:rsidRDefault="00F84AAF">
      <w:pPr>
        <w:jc w:val="both"/>
      </w:pPr>
      <w:r>
        <w:rPr>
          <w:noProof/>
        </w:rPr>
        <w:lastRenderedPageBreak/>
        <w:drawing>
          <wp:inline distT="114300" distB="114300" distL="114300" distR="114300">
            <wp:extent cx="5748338" cy="3546651"/>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5748338" cy="3546651"/>
                    </a:xfrm>
                    <a:prstGeom prst="rect">
                      <a:avLst/>
                    </a:prstGeom>
                    <a:ln/>
                  </pic:spPr>
                </pic:pic>
              </a:graphicData>
            </a:graphic>
          </wp:inline>
        </w:drawing>
      </w:r>
    </w:p>
    <w:p w14:paraId="0000012C" w14:textId="77777777" w:rsidR="00B661BE" w:rsidRDefault="00B661BE">
      <w:pPr>
        <w:jc w:val="both"/>
      </w:pPr>
    </w:p>
    <w:p w14:paraId="0000012D" w14:textId="77777777" w:rsidR="00B661BE" w:rsidRDefault="00F84AAF">
      <w:pPr>
        <w:jc w:val="both"/>
      </w:pPr>
      <w:r>
        <w:t>Figure 3.6(</w:t>
      </w:r>
      <w:proofErr w:type="spellStart"/>
      <w:r>
        <w:t>jj</w:t>
      </w:r>
      <w:proofErr w:type="spellEnd"/>
      <w:r>
        <w:t>)</w:t>
      </w:r>
    </w:p>
    <w:p w14:paraId="0000012E" w14:textId="77777777" w:rsidR="00B661BE" w:rsidRDefault="00B661BE">
      <w:pPr>
        <w:jc w:val="both"/>
      </w:pPr>
    </w:p>
    <w:p w14:paraId="0000012F" w14:textId="77777777" w:rsidR="00B661BE" w:rsidRDefault="00F84AAF">
      <w:pPr>
        <w:jc w:val="both"/>
      </w:pPr>
      <w:r>
        <w:rPr>
          <w:noProof/>
        </w:rPr>
        <w:drawing>
          <wp:inline distT="114300" distB="114300" distL="114300" distR="114300">
            <wp:extent cx="5595938" cy="345262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595938" cy="3452622"/>
                    </a:xfrm>
                    <a:prstGeom prst="rect">
                      <a:avLst/>
                    </a:prstGeom>
                    <a:ln/>
                  </pic:spPr>
                </pic:pic>
              </a:graphicData>
            </a:graphic>
          </wp:inline>
        </w:drawing>
      </w:r>
    </w:p>
    <w:p w14:paraId="00000130" w14:textId="77777777" w:rsidR="00B661BE" w:rsidRDefault="00B661BE">
      <w:pPr>
        <w:jc w:val="both"/>
      </w:pPr>
    </w:p>
    <w:p w14:paraId="00000131" w14:textId="77777777" w:rsidR="00B661BE" w:rsidRDefault="00B661BE">
      <w:pPr>
        <w:jc w:val="both"/>
      </w:pPr>
    </w:p>
    <w:p w14:paraId="00000132" w14:textId="77777777" w:rsidR="00B661BE" w:rsidRDefault="00F84AAF">
      <w:pPr>
        <w:jc w:val="both"/>
      </w:pPr>
      <w:r>
        <w:t>Figure 3.6(kk)</w:t>
      </w:r>
    </w:p>
    <w:p w14:paraId="00000133" w14:textId="77777777" w:rsidR="00B661BE" w:rsidRDefault="00B661BE">
      <w:pPr>
        <w:jc w:val="both"/>
      </w:pPr>
    </w:p>
    <w:p w14:paraId="00000134" w14:textId="77777777" w:rsidR="00B661BE" w:rsidRDefault="00F84AAF">
      <w:pPr>
        <w:jc w:val="both"/>
      </w:pPr>
      <w:r>
        <w:rPr>
          <w:noProof/>
        </w:rPr>
        <w:drawing>
          <wp:inline distT="114300" distB="114300" distL="114300" distR="114300">
            <wp:extent cx="5710238" cy="3523143"/>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2"/>
                    <a:srcRect/>
                    <a:stretch>
                      <a:fillRect/>
                    </a:stretch>
                  </pic:blipFill>
                  <pic:spPr>
                    <a:xfrm>
                      <a:off x="0" y="0"/>
                      <a:ext cx="5710238" cy="3523143"/>
                    </a:xfrm>
                    <a:prstGeom prst="rect">
                      <a:avLst/>
                    </a:prstGeom>
                    <a:ln/>
                  </pic:spPr>
                </pic:pic>
              </a:graphicData>
            </a:graphic>
          </wp:inline>
        </w:drawing>
      </w:r>
    </w:p>
    <w:p w14:paraId="00000135" w14:textId="77777777" w:rsidR="00B661BE" w:rsidRDefault="00B661BE">
      <w:pPr>
        <w:jc w:val="both"/>
      </w:pPr>
    </w:p>
    <w:p w14:paraId="00000136" w14:textId="77777777" w:rsidR="00B661BE" w:rsidRDefault="00F84AAF">
      <w:pPr>
        <w:jc w:val="both"/>
      </w:pPr>
      <w:r>
        <w:t>Figure 3.6(</w:t>
      </w:r>
      <w:proofErr w:type="spellStart"/>
      <w:r>
        <w:t>ll</w:t>
      </w:r>
      <w:proofErr w:type="spellEnd"/>
      <w:r>
        <w:t>)</w:t>
      </w:r>
    </w:p>
    <w:p w14:paraId="00000137" w14:textId="77777777" w:rsidR="00B661BE" w:rsidRDefault="00B661BE">
      <w:pPr>
        <w:jc w:val="both"/>
      </w:pPr>
    </w:p>
    <w:p w14:paraId="00000138" w14:textId="77777777" w:rsidR="00B661BE" w:rsidRDefault="00F84AAF">
      <w:pPr>
        <w:jc w:val="both"/>
      </w:pPr>
      <w:r>
        <w:rPr>
          <w:noProof/>
        </w:rPr>
        <w:drawing>
          <wp:inline distT="114300" distB="114300" distL="114300" distR="114300">
            <wp:extent cx="5586413" cy="3446745"/>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5586413" cy="3446745"/>
                    </a:xfrm>
                    <a:prstGeom prst="rect">
                      <a:avLst/>
                    </a:prstGeom>
                    <a:ln/>
                  </pic:spPr>
                </pic:pic>
              </a:graphicData>
            </a:graphic>
          </wp:inline>
        </w:drawing>
      </w:r>
    </w:p>
    <w:p w14:paraId="00000139" w14:textId="77777777" w:rsidR="00B661BE" w:rsidRDefault="00F84AAF">
      <w:pPr>
        <w:jc w:val="both"/>
      </w:pPr>
      <w:r>
        <w:t>Figure 3.6(mm)</w:t>
      </w:r>
    </w:p>
    <w:p w14:paraId="0000013A" w14:textId="77777777" w:rsidR="00B661BE" w:rsidRDefault="00B661BE">
      <w:pPr>
        <w:jc w:val="both"/>
      </w:pPr>
    </w:p>
    <w:p w14:paraId="0000013B" w14:textId="77777777" w:rsidR="00B661BE" w:rsidRDefault="00F84AAF">
      <w:pPr>
        <w:jc w:val="both"/>
      </w:pPr>
      <w:r>
        <w:rPr>
          <w:noProof/>
        </w:rPr>
        <w:lastRenderedPageBreak/>
        <w:drawing>
          <wp:inline distT="114300" distB="114300" distL="114300" distR="114300">
            <wp:extent cx="5500688" cy="3393854"/>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500688" cy="3393854"/>
                    </a:xfrm>
                    <a:prstGeom prst="rect">
                      <a:avLst/>
                    </a:prstGeom>
                    <a:ln/>
                  </pic:spPr>
                </pic:pic>
              </a:graphicData>
            </a:graphic>
          </wp:inline>
        </w:drawing>
      </w:r>
    </w:p>
    <w:p w14:paraId="0000013C" w14:textId="77777777" w:rsidR="00B661BE" w:rsidRDefault="00B661BE">
      <w:pPr>
        <w:jc w:val="both"/>
      </w:pPr>
    </w:p>
    <w:p w14:paraId="0000013D" w14:textId="77777777" w:rsidR="00B661BE" w:rsidRDefault="00F84AAF">
      <w:pPr>
        <w:jc w:val="both"/>
      </w:pPr>
      <w:r>
        <w:t>Figure 3.6(</w:t>
      </w:r>
      <w:proofErr w:type="spellStart"/>
      <w:r>
        <w:t>nn</w:t>
      </w:r>
      <w:proofErr w:type="spellEnd"/>
      <w:r>
        <w:t>)</w:t>
      </w:r>
    </w:p>
    <w:p w14:paraId="0000013E" w14:textId="77777777" w:rsidR="00B661BE" w:rsidRDefault="00B661BE">
      <w:pPr>
        <w:jc w:val="both"/>
      </w:pPr>
    </w:p>
    <w:p w14:paraId="0000013F" w14:textId="77777777" w:rsidR="00B661BE" w:rsidRDefault="00F84AAF">
      <w:pPr>
        <w:jc w:val="both"/>
      </w:pPr>
      <w:r>
        <w:rPr>
          <w:noProof/>
        </w:rPr>
        <w:drawing>
          <wp:inline distT="114300" distB="114300" distL="114300" distR="114300">
            <wp:extent cx="5943600" cy="3670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43600" cy="3670300"/>
                    </a:xfrm>
                    <a:prstGeom prst="rect">
                      <a:avLst/>
                    </a:prstGeom>
                    <a:ln/>
                  </pic:spPr>
                </pic:pic>
              </a:graphicData>
            </a:graphic>
          </wp:inline>
        </w:drawing>
      </w:r>
    </w:p>
    <w:p w14:paraId="00000140" w14:textId="77777777" w:rsidR="00B661BE" w:rsidRDefault="00B661BE">
      <w:pPr>
        <w:jc w:val="both"/>
      </w:pPr>
    </w:p>
    <w:p w14:paraId="00000141" w14:textId="77777777" w:rsidR="00B661BE" w:rsidRDefault="00F84AAF">
      <w:pPr>
        <w:jc w:val="both"/>
      </w:pPr>
      <w:r>
        <w:t>Figure 3.6(</w:t>
      </w:r>
      <w:proofErr w:type="spellStart"/>
      <w:r>
        <w:t>oo</w:t>
      </w:r>
      <w:proofErr w:type="spellEnd"/>
      <w:r>
        <w:t>)</w:t>
      </w:r>
    </w:p>
    <w:p w14:paraId="00000142" w14:textId="77777777" w:rsidR="00B661BE" w:rsidRDefault="00B661BE">
      <w:pPr>
        <w:jc w:val="both"/>
      </w:pPr>
    </w:p>
    <w:p w14:paraId="00000143" w14:textId="77777777" w:rsidR="00B661BE" w:rsidRDefault="00F84AAF">
      <w:pPr>
        <w:jc w:val="both"/>
      </w:pPr>
      <w:r>
        <w:rPr>
          <w:noProof/>
        </w:rPr>
        <w:lastRenderedPageBreak/>
        <w:drawing>
          <wp:inline distT="114300" distB="114300" distL="114300" distR="114300">
            <wp:extent cx="5406264" cy="333675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5406264" cy="3336750"/>
                    </a:xfrm>
                    <a:prstGeom prst="rect">
                      <a:avLst/>
                    </a:prstGeom>
                    <a:ln/>
                  </pic:spPr>
                </pic:pic>
              </a:graphicData>
            </a:graphic>
          </wp:inline>
        </w:drawing>
      </w:r>
    </w:p>
    <w:p w14:paraId="00000144" w14:textId="77777777" w:rsidR="00B661BE" w:rsidRDefault="00B661BE">
      <w:pPr>
        <w:jc w:val="both"/>
      </w:pPr>
    </w:p>
    <w:p w14:paraId="00000145" w14:textId="77777777" w:rsidR="00B661BE" w:rsidRDefault="00F84AAF">
      <w:pPr>
        <w:jc w:val="both"/>
      </w:pPr>
      <w:r>
        <w:t>Figure 3.6(pp)</w:t>
      </w:r>
    </w:p>
    <w:p w14:paraId="00000146" w14:textId="77777777" w:rsidR="00B661BE" w:rsidRDefault="00B661BE">
      <w:pPr>
        <w:jc w:val="both"/>
      </w:pPr>
    </w:p>
    <w:p w14:paraId="00000147" w14:textId="77777777" w:rsidR="00B661BE" w:rsidRDefault="00F84AAF">
      <w:pPr>
        <w:jc w:val="both"/>
      </w:pPr>
      <w:r>
        <w:rPr>
          <w:noProof/>
        </w:rPr>
        <w:drawing>
          <wp:inline distT="114300" distB="114300" distL="114300" distR="114300">
            <wp:extent cx="5614988" cy="3464375"/>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614988" cy="3464375"/>
                    </a:xfrm>
                    <a:prstGeom prst="rect">
                      <a:avLst/>
                    </a:prstGeom>
                    <a:ln/>
                  </pic:spPr>
                </pic:pic>
              </a:graphicData>
            </a:graphic>
          </wp:inline>
        </w:drawing>
      </w:r>
    </w:p>
    <w:p w14:paraId="00000148" w14:textId="77777777" w:rsidR="00B661BE" w:rsidRDefault="00B661BE">
      <w:pPr>
        <w:jc w:val="both"/>
      </w:pPr>
    </w:p>
    <w:p w14:paraId="00000149" w14:textId="77777777" w:rsidR="00B661BE" w:rsidRDefault="00F84AAF">
      <w:pPr>
        <w:jc w:val="both"/>
      </w:pPr>
      <w:r>
        <w:t>Figure 3.6(</w:t>
      </w:r>
      <w:proofErr w:type="spellStart"/>
      <w:r>
        <w:t>qq</w:t>
      </w:r>
      <w:proofErr w:type="spellEnd"/>
      <w:r>
        <w:t>)</w:t>
      </w:r>
    </w:p>
    <w:p w14:paraId="0000014A" w14:textId="77777777" w:rsidR="00B661BE" w:rsidRDefault="00B661BE">
      <w:pPr>
        <w:jc w:val="both"/>
      </w:pPr>
    </w:p>
    <w:p w14:paraId="0000014B" w14:textId="77777777" w:rsidR="00B661BE" w:rsidRDefault="00F84AAF">
      <w:pPr>
        <w:jc w:val="both"/>
      </w:pPr>
      <w:r>
        <w:rPr>
          <w:noProof/>
        </w:rPr>
        <w:lastRenderedPageBreak/>
        <w:drawing>
          <wp:inline distT="114300" distB="114300" distL="114300" distR="114300">
            <wp:extent cx="5634038" cy="3476129"/>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634038" cy="3476129"/>
                    </a:xfrm>
                    <a:prstGeom prst="rect">
                      <a:avLst/>
                    </a:prstGeom>
                    <a:ln/>
                  </pic:spPr>
                </pic:pic>
              </a:graphicData>
            </a:graphic>
          </wp:inline>
        </w:drawing>
      </w:r>
    </w:p>
    <w:p w14:paraId="0000014C" w14:textId="77777777" w:rsidR="00B661BE" w:rsidRDefault="00B661BE">
      <w:pPr>
        <w:jc w:val="both"/>
      </w:pPr>
    </w:p>
    <w:p w14:paraId="0000014D" w14:textId="77777777" w:rsidR="00B661BE" w:rsidRDefault="00F84AAF">
      <w:pPr>
        <w:jc w:val="both"/>
      </w:pPr>
      <w:r>
        <w:t>Figure 3.6(</w:t>
      </w:r>
      <w:proofErr w:type="spellStart"/>
      <w:r>
        <w:t>rr</w:t>
      </w:r>
      <w:proofErr w:type="spellEnd"/>
      <w:r>
        <w:t>)</w:t>
      </w:r>
    </w:p>
    <w:p w14:paraId="0000014E" w14:textId="77777777" w:rsidR="00B661BE" w:rsidRDefault="00B661BE">
      <w:pPr>
        <w:jc w:val="both"/>
      </w:pPr>
    </w:p>
    <w:p w14:paraId="0000014F" w14:textId="77777777" w:rsidR="00B661BE" w:rsidRDefault="00F84AAF">
      <w:pPr>
        <w:jc w:val="both"/>
      </w:pPr>
      <w:r>
        <w:rPr>
          <w:noProof/>
        </w:rPr>
        <w:drawing>
          <wp:inline distT="114300" distB="114300" distL="114300" distR="114300">
            <wp:extent cx="5943600" cy="36703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5943600" cy="3670300"/>
                    </a:xfrm>
                    <a:prstGeom prst="rect">
                      <a:avLst/>
                    </a:prstGeom>
                    <a:ln/>
                  </pic:spPr>
                </pic:pic>
              </a:graphicData>
            </a:graphic>
          </wp:inline>
        </w:drawing>
      </w:r>
    </w:p>
    <w:p w14:paraId="00000150" w14:textId="77777777" w:rsidR="00B661BE" w:rsidRDefault="00B661BE">
      <w:pPr>
        <w:jc w:val="both"/>
      </w:pPr>
    </w:p>
    <w:p w14:paraId="00000151" w14:textId="77777777" w:rsidR="00B661BE" w:rsidRDefault="00F84AAF">
      <w:pPr>
        <w:jc w:val="both"/>
      </w:pPr>
      <w:r>
        <w:t>Figure 3.7(a)</w:t>
      </w:r>
    </w:p>
    <w:p w14:paraId="00000152" w14:textId="77777777" w:rsidR="00B661BE" w:rsidRDefault="00B661BE">
      <w:pPr>
        <w:jc w:val="both"/>
      </w:pPr>
    </w:p>
    <w:p w14:paraId="00000153" w14:textId="77777777" w:rsidR="00B661BE" w:rsidRDefault="00F84AAF">
      <w:pPr>
        <w:jc w:val="both"/>
      </w:pPr>
      <w:r>
        <w:rPr>
          <w:noProof/>
        </w:rPr>
        <w:drawing>
          <wp:inline distT="114300" distB="114300" distL="114300" distR="114300">
            <wp:extent cx="5943600" cy="33401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p>
    <w:p w14:paraId="00000154" w14:textId="77777777" w:rsidR="00B661BE" w:rsidRDefault="00B661BE">
      <w:pPr>
        <w:jc w:val="both"/>
      </w:pPr>
    </w:p>
    <w:p w14:paraId="00000155" w14:textId="77777777" w:rsidR="00B661BE" w:rsidRDefault="00F84AAF">
      <w:pPr>
        <w:jc w:val="both"/>
      </w:pPr>
      <w:r>
        <w:t>Figure 3.7(b)</w:t>
      </w:r>
    </w:p>
    <w:p w14:paraId="00000156" w14:textId="77777777" w:rsidR="00B661BE" w:rsidRDefault="00B661BE">
      <w:pPr>
        <w:jc w:val="both"/>
      </w:pPr>
    </w:p>
    <w:p w14:paraId="00000157" w14:textId="77777777" w:rsidR="00B661BE" w:rsidRDefault="00F84AAF">
      <w:pPr>
        <w:jc w:val="both"/>
      </w:pPr>
      <w:r>
        <w:rPr>
          <w:noProof/>
        </w:rPr>
        <w:drawing>
          <wp:inline distT="114300" distB="114300" distL="114300" distR="114300">
            <wp:extent cx="5943600" cy="3340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943600" cy="3340100"/>
                    </a:xfrm>
                    <a:prstGeom prst="rect">
                      <a:avLst/>
                    </a:prstGeom>
                    <a:ln/>
                  </pic:spPr>
                </pic:pic>
              </a:graphicData>
            </a:graphic>
          </wp:inline>
        </w:drawing>
      </w:r>
    </w:p>
    <w:p w14:paraId="00000158" w14:textId="77777777" w:rsidR="00B661BE" w:rsidRDefault="00B661BE">
      <w:pPr>
        <w:jc w:val="both"/>
      </w:pPr>
    </w:p>
    <w:p w14:paraId="00000159" w14:textId="77777777" w:rsidR="00B661BE" w:rsidRDefault="00B661BE">
      <w:pPr>
        <w:jc w:val="both"/>
      </w:pPr>
    </w:p>
    <w:p w14:paraId="0000015A" w14:textId="77777777" w:rsidR="00B661BE" w:rsidRDefault="00F84AAF">
      <w:pPr>
        <w:jc w:val="both"/>
      </w:pPr>
      <w:r>
        <w:t>Figure 3.7(c)</w:t>
      </w:r>
    </w:p>
    <w:p w14:paraId="0000015B" w14:textId="77777777" w:rsidR="00B661BE" w:rsidRDefault="00B661BE">
      <w:pPr>
        <w:jc w:val="both"/>
      </w:pPr>
    </w:p>
    <w:p w14:paraId="0000015C" w14:textId="77777777" w:rsidR="00B661BE" w:rsidRDefault="00F84AAF">
      <w:pPr>
        <w:jc w:val="both"/>
      </w:pPr>
      <w:r>
        <w:rPr>
          <w:noProof/>
        </w:rPr>
        <w:lastRenderedPageBreak/>
        <w:drawing>
          <wp:inline distT="114300" distB="114300" distL="114300" distR="114300">
            <wp:extent cx="5943600" cy="33401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0000015D" w14:textId="77777777" w:rsidR="00B661BE" w:rsidRDefault="00B661BE">
      <w:pPr>
        <w:jc w:val="both"/>
      </w:pPr>
    </w:p>
    <w:p w14:paraId="0000015E" w14:textId="77777777" w:rsidR="00B661BE" w:rsidRDefault="00F84AAF">
      <w:pPr>
        <w:jc w:val="both"/>
      </w:pPr>
      <w:r>
        <w:t>Figure 3.7(d)</w:t>
      </w:r>
    </w:p>
    <w:p w14:paraId="0000015F" w14:textId="77777777" w:rsidR="00B661BE" w:rsidRDefault="00F84AAF">
      <w:pPr>
        <w:jc w:val="both"/>
      </w:pPr>
      <w:r>
        <w:rPr>
          <w:noProof/>
        </w:rPr>
        <w:drawing>
          <wp:inline distT="114300" distB="114300" distL="114300" distR="114300">
            <wp:extent cx="5943600" cy="33401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943600" cy="3340100"/>
                    </a:xfrm>
                    <a:prstGeom prst="rect">
                      <a:avLst/>
                    </a:prstGeom>
                    <a:ln/>
                  </pic:spPr>
                </pic:pic>
              </a:graphicData>
            </a:graphic>
          </wp:inline>
        </w:drawing>
      </w:r>
    </w:p>
    <w:p w14:paraId="00000160" w14:textId="77777777" w:rsidR="00B661BE" w:rsidRDefault="00B661BE">
      <w:pPr>
        <w:jc w:val="both"/>
      </w:pPr>
    </w:p>
    <w:p w14:paraId="00000161" w14:textId="77777777" w:rsidR="00B661BE" w:rsidRDefault="00B661BE">
      <w:pPr>
        <w:jc w:val="both"/>
      </w:pPr>
    </w:p>
    <w:p w14:paraId="00000162" w14:textId="77777777" w:rsidR="00B661BE" w:rsidRDefault="00F84AAF">
      <w:pPr>
        <w:jc w:val="both"/>
      </w:pPr>
      <w:r>
        <w:t>Figure 3.7(e)</w:t>
      </w:r>
    </w:p>
    <w:p w14:paraId="00000163" w14:textId="77777777" w:rsidR="00B661BE" w:rsidRDefault="00B661BE">
      <w:pPr>
        <w:jc w:val="both"/>
      </w:pPr>
    </w:p>
    <w:p w14:paraId="00000164" w14:textId="77777777" w:rsidR="00B661BE" w:rsidRDefault="00F84AAF">
      <w:pPr>
        <w:jc w:val="both"/>
      </w:pPr>
      <w:r>
        <w:rPr>
          <w:noProof/>
        </w:rPr>
        <w:lastRenderedPageBreak/>
        <w:drawing>
          <wp:inline distT="114300" distB="114300" distL="114300" distR="114300">
            <wp:extent cx="5943600" cy="33401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943600" cy="3340100"/>
                    </a:xfrm>
                    <a:prstGeom prst="rect">
                      <a:avLst/>
                    </a:prstGeom>
                    <a:ln/>
                  </pic:spPr>
                </pic:pic>
              </a:graphicData>
            </a:graphic>
          </wp:inline>
        </w:drawing>
      </w:r>
    </w:p>
    <w:p w14:paraId="00000165" w14:textId="77777777" w:rsidR="00B661BE" w:rsidRDefault="00B661BE">
      <w:pPr>
        <w:jc w:val="both"/>
      </w:pPr>
    </w:p>
    <w:p w14:paraId="00000166" w14:textId="77777777" w:rsidR="00B661BE" w:rsidRDefault="00B661BE">
      <w:pPr>
        <w:jc w:val="both"/>
      </w:pPr>
    </w:p>
    <w:p w14:paraId="00000167" w14:textId="77777777" w:rsidR="00B661BE" w:rsidRDefault="00F84AAF">
      <w:pPr>
        <w:jc w:val="both"/>
      </w:pPr>
      <w:r>
        <w:t>Figure 3.7(f)</w:t>
      </w:r>
    </w:p>
    <w:p w14:paraId="00000168" w14:textId="77777777" w:rsidR="00B661BE" w:rsidRDefault="00B661BE">
      <w:pPr>
        <w:jc w:val="both"/>
      </w:pPr>
    </w:p>
    <w:p w14:paraId="00000169" w14:textId="77777777" w:rsidR="00B661BE" w:rsidRDefault="00F84AAF">
      <w:pPr>
        <w:jc w:val="both"/>
      </w:pPr>
      <w:r>
        <w:rPr>
          <w:noProof/>
        </w:rPr>
        <w:drawing>
          <wp:inline distT="114300" distB="114300" distL="114300" distR="114300">
            <wp:extent cx="5943600" cy="33401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0000016A" w14:textId="77777777" w:rsidR="00B661BE" w:rsidRDefault="00B661BE">
      <w:pPr>
        <w:jc w:val="both"/>
      </w:pPr>
    </w:p>
    <w:p w14:paraId="0000016B" w14:textId="77777777" w:rsidR="00B661BE" w:rsidRDefault="00B661BE">
      <w:pPr>
        <w:jc w:val="both"/>
      </w:pPr>
    </w:p>
    <w:p w14:paraId="0000016C" w14:textId="77777777" w:rsidR="00B661BE" w:rsidRDefault="00F84AAF">
      <w:pPr>
        <w:jc w:val="both"/>
      </w:pPr>
      <w:r>
        <w:t>Figure 3.7(g)</w:t>
      </w:r>
    </w:p>
    <w:p w14:paraId="0000016D" w14:textId="77777777" w:rsidR="00B661BE" w:rsidRDefault="00B661BE">
      <w:pPr>
        <w:jc w:val="both"/>
      </w:pPr>
    </w:p>
    <w:p w14:paraId="0000016E" w14:textId="77777777" w:rsidR="00B661BE" w:rsidRDefault="00F84AAF">
      <w:pPr>
        <w:jc w:val="both"/>
      </w:pPr>
      <w:r>
        <w:rPr>
          <w:noProof/>
        </w:rPr>
        <w:lastRenderedPageBreak/>
        <w:drawing>
          <wp:inline distT="114300" distB="114300" distL="114300" distR="114300">
            <wp:extent cx="5943600" cy="33401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0000016F" w14:textId="77777777" w:rsidR="00B661BE" w:rsidRDefault="00B661BE">
      <w:pPr>
        <w:jc w:val="both"/>
      </w:pPr>
    </w:p>
    <w:p w14:paraId="00000170" w14:textId="77777777" w:rsidR="00B661BE" w:rsidRDefault="00F84AAF">
      <w:pPr>
        <w:jc w:val="both"/>
      </w:pPr>
      <w:r>
        <w:t>Figure 3.7(h)</w:t>
      </w:r>
    </w:p>
    <w:p w14:paraId="00000171" w14:textId="77777777" w:rsidR="00B661BE" w:rsidRDefault="00B661BE">
      <w:pPr>
        <w:jc w:val="both"/>
      </w:pPr>
    </w:p>
    <w:p w14:paraId="00000172" w14:textId="77777777" w:rsidR="00B661BE" w:rsidRDefault="00F84AAF">
      <w:pPr>
        <w:jc w:val="both"/>
      </w:pPr>
      <w:r>
        <w:rPr>
          <w:noProof/>
        </w:rPr>
        <w:drawing>
          <wp:inline distT="114300" distB="114300" distL="114300" distR="114300">
            <wp:extent cx="5943600" cy="33401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00000173" w14:textId="77777777" w:rsidR="00B661BE" w:rsidRDefault="00B661BE">
      <w:pPr>
        <w:jc w:val="both"/>
      </w:pPr>
    </w:p>
    <w:p w14:paraId="00000174" w14:textId="77777777" w:rsidR="00B661BE" w:rsidRDefault="00F84AAF">
      <w:pPr>
        <w:jc w:val="both"/>
      </w:pPr>
      <w:r>
        <w:t>Figure 3.7(</w:t>
      </w:r>
      <w:proofErr w:type="spellStart"/>
      <w:r>
        <w:t>i</w:t>
      </w:r>
      <w:proofErr w:type="spellEnd"/>
      <w:r>
        <w:t>)</w:t>
      </w:r>
    </w:p>
    <w:p w14:paraId="00000175" w14:textId="77777777" w:rsidR="00B661BE" w:rsidRDefault="00B661BE">
      <w:pPr>
        <w:jc w:val="both"/>
      </w:pPr>
    </w:p>
    <w:p w14:paraId="00000176" w14:textId="77777777" w:rsidR="00B661BE" w:rsidRDefault="00F84AAF">
      <w:pPr>
        <w:jc w:val="both"/>
      </w:pPr>
      <w:r>
        <w:rPr>
          <w:noProof/>
        </w:rPr>
        <w:lastRenderedPageBreak/>
        <w:drawing>
          <wp:inline distT="114300" distB="114300" distL="114300" distR="114300">
            <wp:extent cx="5943600" cy="334010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00000177" w14:textId="77777777" w:rsidR="00B661BE" w:rsidRDefault="00B661BE">
      <w:pPr>
        <w:jc w:val="both"/>
      </w:pPr>
    </w:p>
    <w:p w14:paraId="00000178" w14:textId="77777777" w:rsidR="00B661BE" w:rsidRDefault="00B661BE">
      <w:pPr>
        <w:jc w:val="both"/>
      </w:pPr>
    </w:p>
    <w:p w14:paraId="00000179" w14:textId="77777777" w:rsidR="00B661BE" w:rsidRDefault="00F84AAF">
      <w:pPr>
        <w:jc w:val="both"/>
      </w:pPr>
      <w:r>
        <w:t>Figure 3.7(j)</w:t>
      </w:r>
    </w:p>
    <w:p w14:paraId="0000017A" w14:textId="77777777" w:rsidR="00B661BE" w:rsidRDefault="00B661BE">
      <w:pPr>
        <w:jc w:val="both"/>
      </w:pPr>
    </w:p>
    <w:p w14:paraId="0000017B" w14:textId="77777777" w:rsidR="00B661BE" w:rsidRDefault="00F84AAF">
      <w:pPr>
        <w:jc w:val="both"/>
      </w:pPr>
      <w:r>
        <w:rPr>
          <w:noProof/>
        </w:rPr>
        <w:drawing>
          <wp:inline distT="114300" distB="114300" distL="114300" distR="114300">
            <wp:extent cx="5943600" cy="33401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0000017C" w14:textId="77777777" w:rsidR="00B661BE" w:rsidRDefault="00B661BE">
      <w:pPr>
        <w:jc w:val="both"/>
      </w:pPr>
    </w:p>
    <w:p w14:paraId="0000017D" w14:textId="77777777" w:rsidR="00B661BE" w:rsidRDefault="00F84AAF">
      <w:pPr>
        <w:jc w:val="both"/>
      </w:pPr>
      <w:r>
        <w:t>Figure 3.7(k)</w:t>
      </w:r>
    </w:p>
    <w:p w14:paraId="0000017E" w14:textId="77777777" w:rsidR="00B661BE" w:rsidRDefault="00B661BE">
      <w:pPr>
        <w:jc w:val="both"/>
      </w:pPr>
    </w:p>
    <w:p w14:paraId="0000017F" w14:textId="77777777" w:rsidR="00B661BE" w:rsidRDefault="00F84AAF">
      <w:pPr>
        <w:jc w:val="both"/>
      </w:pPr>
      <w:r>
        <w:rPr>
          <w:noProof/>
        </w:rPr>
        <w:lastRenderedPageBreak/>
        <w:drawing>
          <wp:inline distT="114300" distB="114300" distL="114300" distR="114300">
            <wp:extent cx="5943600"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00000180" w14:textId="77777777" w:rsidR="00B661BE" w:rsidRDefault="00B661BE">
      <w:pPr>
        <w:jc w:val="both"/>
      </w:pPr>
    </w:p>
    <w:p w14:paraId="00000181" w14:textId="77777777" w:rsidR="00B661BE" w:rsidRDefault="00B661BE">
      <w:pPr>
        <w:jc w:val="both"/>
      </w:pPr>
    </w:p>
    <w:p w14:paraId="00000182" w14:textId="77777777" w:rsidR="00B661BE" w:rsidRDefault="00B661BE">
      <w:pPr>
        <w:jc w:val="both"/>
      </w:pPr>
    </w:p>
    <w:p w14:paraId="00000183" w14:textId="77777777" w:rsidR="00B661BE" w:rsidRDefault="00F84AAF">
      <w:pPr>
        <w:jc w:val="both"/>
      </w:pPr>
      <w:r>
        <w:t>Figure 3.7(l)</w:t>
      </w:r>
    </w:p>
    <w:p w14:paraId="00000184" w14:textId="77777777" w:rsidR="00B661BE" w:rsidRDefault="00B661BE">
      <w:pPr>
        <w:jc w:val="both"/>
      </w:pPr>
    </w:p>
    <w:p w14:paraId="00000185" w14:textId="77777777" w:rsidR="00B661BE" w:rsidRDefault="00F84AAF">
      <w:pPr>
        <w:jc w:val="both"/>
      </w:pPr>
      <w:r>
        <w:rPr>
          <w:noProof/>
        </w:rPr>
        <w:drawing>
          <wp:inline distT="114300" distB="114300" distL="114300" distR="114300">
            <wp:extent cx="5943600" cy="33401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00000186" w14:textId="77777777" w:rsidR="00B661BE" w:rsidRDefault="00B661BE">
      <w:pPr>
        <w:jc w:val="both"/>
      </w:pPr>
    </w:p>
    <w:p w14:paraId="00000187" w14:textId="77777777" w:rsidR="00B661BE" w:rsidRDefault="00F84AAF">
      <w:pPr>
        <w:jc w:val="both"/>
      </w:pPr>
      <w:r>
        <w:t>Figure 3.7(m)</w:t>
      </w:r>
    </w:p>
    <w:p w14:paraId="00000188" w14:textId="77777777" w:rsidR="00B661BE" w:rsidRDefault="00B661BE">
      <w:pPr>
        <w:jc w:val="both"/>
      </w:pPr>
    </w:p>
    <w:p w14:paraId="00000189" w14:textId="77777777" w:rsidR="00B661BE" w:rsidRDefault="00F84AAF">
      <w:pPr>
        <w:jc w:val="both"/>
      </w:pPr>
      <w:r>
        <w:rPr>
          <w:noProof/>
        </w:rPr>
        <w:lastRenderedPageBreak/>
        <w:drawing>
          <wp:inline distT="114300" distB="114300" distL="114300" distR="114300">
            <wp:extent cx="5943600" cy="33401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14:paraId="0000018A" w14:textId="77777777" w:rsidR="00B661BE" w:rsidRDefault="00B661BE">
      <w:pPr>
        <w:jc w:val="both"/>
      </w:pPr>
    </w:p>
    <w:p w14:paraId="0000018B" w14:textId="77777777" w:rsidR="00B661BE" w:rsidRDefault="00F84AAF">
      <w:pPr>
        <w:jc w:val="both"/>
      </w:pPr>
      <w:r>
        <w:t>Figure 3.7(n)</w:t>
      </w:r>
    </w:p>
    <w:p w14:paraId="0000018C" w14:textId="77777777" w:rsidR="00B661BE" w:rsidRDefault="00B661BE">
      <w:pPr>
        <w:jc w:val="both"/>
      </w:pPr>
    </w:p>
    <w:p w14:paraId="0000018D" w14:textId="77777777" w:rsidR="00B661BE" w:rsidRDefault="00F84AAF">
      <w:pPr>
        <w:jc w:val="both"/>
      </w:pPr>
      <w:r>
        <w:rPr>
          <w:noProof/>
        </w:rPr>
        <w:drawing>
          <wp:inline distT="114300" distB="114300" distL="114300" distR="114300">
            <wp:extent cx="5943600" cy="33401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0000018E" w14:textId="77777777" w:rsidR="00B661BE" w:rsidRDefault="00B661BE">
      <w:pPr>
        <w:jc w:val="both"/>
      </w:pPr>
    </w:p>
    <w:p w14:paraId="0000018F" w14:textId="77777777" w:rsidR="00B661BE" w:rsidRDefault="00B661BE">
      <w:pPr>
        <w:jc w:val="both"/>
      </w:pPr>
    </w:p>
    <w:p w14:paraId="00000190" w14:textId="77777777" w:rsidR="00B661BE" w:rsidRDefault="00F84AAF">
      <w:pPr>
        <w:jc w:val="both"/>
      </w:pPr>
      <w:r>
        <w:t>Figure 4.1</w:t>
      </w:r>
    </w:p>
    <w:p w14:paraId="00000191" w14:textId="77777777" w:rsidR="00B661BE" w:rsidRDefault="00F84AAF">
      <w:pPr>
        <w:spacing w:before="240" w:after="240"/>
        <w:ind w:right="-620"/>
        <w:jc w:val="both"/>
      </w:pPr>
      <w:r>
        <w:rPr>
          <w:noProof/>
        </w:rPr>
        <w:lastRenderedPageBreak/>
        <w:drawing>
          <wp:inline distT="114300" distB="114300" distL="114300" distR="114300">
            <wp:extent cx="4583443" cy="3052763"/>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4583443" cy="3052763"/>
                    </a:xfrm>
                    <a:prstGeom prst="rect">
                      <a:avLst/>
                    </a:prstGeom>
                    <a:ln/>
                  </pic:spPr>
                </pic:pic>
              </a:graphicData>
            </a:graphic>
          </wp:inline>
        </w:drawing>
      </w:r>
      <w:proofErr w:type="spellStart"/>
      <w:r>
        <w:t>Ffi</w:t>
      </w:r>
      <w:proofErr w:type="spellEnd"/>
    </w:p>
    <w:p w14:paraId="00000192" w14:textId="77777777" w:rsidR="00B661BE" w:rsidRDefault="00F84AAF">
      <w:pPr>
        <w:spacing w:before="240" w:after="240"/>
        <w:ind w:right="-620"/>
        <w:jc w:val="both"/>
      </w:pPr>
      <w:r>
        <w:t>Figure 4.2</w:t>
      </w:r>
      <w:r>
        <w:rPr>
          <w:noProof/>
        </w:rPr>
        <w:drawing>
          <wp:inline distT="114300" distB="114300" distL="114300" distR="114300">
            <wp:extent cx="5943600" cy="3594100"/>
            <wp:effectExtent l="0" t="0" r="0" b="0"/>
            <wp:docPr id="5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a:stretch>
                      <a:fillRect/>
                    </a:stretch>
                  </pic:blipFill>
                  <pic:spPr>
                    <a:xfrm>
                      <a:off x="0" y="0"/>
                      <a:ext cx="5943600" cy="3594100"/>
                    </a:xfrm>
                    <a:prstGeom prst="rect">
                      <a:avLst/>
                    </a:prstGeom>
                    <a:ln/>
                  </pic:spPr>
                </pic:pic>
              </a:graphicData>
            </a:graphic>
          </wp:inline>
        </w:drawing>
      </w:r>
      <w:r>
        <w:t>F</w:t>
      </w:r>
    </w:p>
    <w:p w14:paraId="00000193" w14:textId="77777777" w:rsidR="00B661BE" w:rsidRDefault="00F84AAF">
      <w:pPr>
        <w:spacing w:before="240" w:after="240"/>
        <w:ind w:right="-620"/>
        <w:jc w:val="both"/>
      </w:pPr>
      <w:r>
        <w:lastRenderedPageBreak/>
        <w:t>Figure 4.3</w:t>
      </w:r>
      <w:r>
        <w:rPr>
          <w:noProof/>
        </w:rPr>
        <w:drawing>
          <wp:inline distT="114300" distB="114300" distL="114300" distR="114300">
            <wp:extent cx="5943600" cy="3594100"/>
            <wp:effectExtent l="0" t="0" r="0" b="0"/>
            <wp:docPr id="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943600" cy="3594100"/>
                    </a:xfrm>
                    <a:prstGeom prst="rect">
                      <a:avLst/>
                    </a:prstGeom>
                    <a:ln/>
                  </pic:spPr>
                </pic:pic>
              </a:graphicData>
            </a:graphic>
          </wp:inline>
        </w:drawing>
      </w:r>
    </w:p>
    <w:p w14:paraId="00000194" w14:textId="77777777" w:rsidR="00B661BE" w:rsidRDefault="00F84AAF">
      <w:pPr>
        <w:spacing w:before="240" w:after="240"/>
        <w:ind w:right="-620"/>
        <w:jc w:val="both"/>
      </w:pPr>
      <w:r>
        <w:t>Figure 4.4</w:t>
      </w:r>
      <w:r>
        <w:rPr>
          <w:noProof/>
        </w:rPr>
        <w:drawing>
          <wp:inline distT="114300" distB="114300" distL="114300" distR="114300">
            <wp:extent cx="5943600" cy="35941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7"/>
                    <a:srcRect/>
                    <a:stretch>
                      <a:fillRect/>
                    </a:stretch>
                  </pic:blipFill>
                  <pic:spPr>
                    <a:xfrm>
                      <a:off x="0" y="0"/>
                      <a:ext cx="5943600" cy="3594100"/>
                    </a:xfrm>
                    <a:prstGeom prst="rect">
                      <a:avLst/>
                    </a:prstGeom>
                    <a:ln/>
                  </pic:spPr>
                </pic:pic>
              </a:graphicData>
            </a:graphic>
          </wp:inline>
        </w:drawing>
      </w:r>
    </w:p>
    <w:p w14:paraId="00000195" w14:textId="77777777" w:rsidR="00B661BE" w:rsidRDefault="00B661BE">
      <w:pPr>
        <w:spacing w:before="240" w:after="240"/>
        <w:ind w:right="-620"/>
        <w:jc w:val="both"/>
      </w:pPr>
    </w:p>
    <w:p w14:paraId="00000196" w14:textId="77777777" w:rsidR="00B661BE" w:rsidRDefault="00F84AAF">
      <w:pPr>
        <w:spacing w:before="240" w:after="240" w:line="240" w:lineRule="auto"/>
        <w:ind w:right="-620"/>
        <w:jc w:val="both"/>
      </w:pPr>
      <w:r>
        <w:lastRenderedPageBreak/>
        <w:t>Figure 4.5</w:t>
      </w:r>
    </w:p>
    <w:p w14:paraId="00000197" w14:textId="77777777" w:rsidR="00B661BE" w:rsidRDefault="00F84AAF">
      <w:pPr>
        <w:spacing w:before="240" w:after="240"/>
        <w:jc w:val="both"/>
      </w:pPr>
      <w:r>
        <w:rPr>
          <w:noProof/>
        </w:rPr>
        <w:drawing>
          <wp:inline distT="114300" distB="114300" distL="114300" distR="114300">
            <wp:extent cx="5943600" cy="1422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1422400"/>
                    </a:xfrm>
                    <a:prstGeom prst="rect">
                      <a:avLst/>
                    </a:prstGeom>
                    <a:ln/>
                  </pic:spPr>
                </pic:pic>
              </a:graphicData>
            </a:graphic>
          </wp:inline>
        </w:drawing>
      </w:r>
    </w:p>
    <w:p w14:paraId="00000198" w14:textId="77777777" w:rsidR="00B661BE" w:rsidRDefault="00F84AAF">
      <w:pPr>
        <w:spacing w:before="240" w:after="240" w:line="240" w:lineRule="auto"/>
        <w:jc w:val="both"/>
      </w:pPr>
      <w:r>
        <w:t>Figure 4.6</w:t>
      </w:r>
    </w:p>
    <w:p w14:paraId="00000199" w14:textId="77777777" w:rsidR="00B661BE" w:rsidRDefault="00F84AAF">
      <w:pPr>
        <w:spacing w:before="240" w:after="240"/>
        <w:jc w:val="both"/>
        <w:rPr>
          <w:color w:val="FF0000"/>
        </w:rPr>
      </w:pPr>
      <w:r>
        <w:rPr>
          <w:noProof/>
          <w:color w:val="FF0000"/>
        </w:rPr>
        <w:drawing>
          <wp:inline distT="114300" distB="114300" distL="114300" distR="114300">
            <wp:extent cx="4334569" cy="3525563"/>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t="-105"/>
                    <a:stretch>
                      <a:fillRect/>
                    </a:stretch>
                  </pic:blipFill>
                  <pic:spPr>
                    <a:xfrm>
                      <a:off x="0" y="0"/>
                      <a:ext cx="4334569" cy="3525563"/>
                    </a:xfrm>
                    <a:prstGeom prst="rect">
                      <a:avLst/>
                    </a:prstGeom>
                    <a:ln/>
                  </pic:spPr>
                </pic:pic>
              </a:graphicData>
            </a:graphic>
          </wp:inline>
        </w:drawing>
      </w:r>
    </w:p>
    <w:p w14:paraId="0000019A" w14:textId="77777777" w:rsidR="00B661BE" w:rsidRDefault="00B661BE">
      <w:pPr>
        <w:spacing w:before="240" w:after="240"/>
        <w:jc w:val="both"/>
        <w:rPr>
          <w:color w:val="FF0000"/>
        </w:rPr>
      </w:pPr>
    </w:p>
    <w:p w14:paraId="0000019B" w14:textId="77777777" w:rsidR="00B661BE" w:rsidRDefault="00F84AAF">
      <w:pPr>
        <w:spacing w:before="240" w:after="240" w:line="240" w:lineRule="auto"/>
        <w:jc w:val="both"/>
      </w:pPr>
      <w:r>
        <w:t>Figure 4.7</w:t>
      </w:r>
    </w:p>
    <w:p w14:paraId="0000019C" w14:textId="77777777" w:rsidR="00B661BE" w:rsidRDefault="00F84AAF">
      <w:pPr>
        <w:spacing w:before="240" w:after="240"/>
        <w:jc w:val="both"/>
      </w:pPr>
      <w:r>
        <w:rPr>
          <w:noProof/>
        </w:rPr>
        <w:drawing>
          <wp:inline distT="114300" distB="114300" distL="114300" distR="114300">
            <wp:extent cx="3846363" cy="1393472"/>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3846363" cy="1393472"/>
                    </a:xfrm>
                    <a:prstGeom prst="rect">
                      <a:avLst/>
                    </a:prstGeom>
                    <a:ln/>
                  </pic:spPr>
                </pic:pic>
              </a:graphicData>
            </a:graphic>
          </wp:inline>
        </w:drawing>
      </w:r>
    </w:p>
    <w:p w14:paraId="0000019D" w14:textId="77777777" w:rsidR="00B661BE" w:rsidRDefault="00F84AAF">
      <w:pPr>
        <w:spacing w:before="240" w:after="240"/>
        <w:jc w:val="both"/>
      </w:pPr>
      <w:r>
        <w:lastRenderedPageBreak/>
        <w:t>Figure 4.8.1 (Complex Model)</w:t>
      </w:r>
    </w:p>
    <w:p w14:paraId="0000019E" w14:textId="77777777" w:rsidR="00B661BE" w:rsidRDefault="00F84AAF">
      <w:pPr>
        <w:spacing w:before="240" w:after="240"/>
        <w:jc w:val="both"/>
        <w:rPr>
          <w:color w:val="FF0000"/>
        </w:rPr>
      </w:pPr>
      <w:r>
        <w:rPr>
          <w:noProof/>
          <w:color w:val="FF0000"/>
        </w:rPr>
        <w:drawing>
          <wp:inline distT="114300" distB="114300" distL="114300" distR="114300">
            <wp:extent cx="5348288" cy="2033603"/>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5348288" cy="2033603"/>
                    </a:xfrm>
                    <a:prstGeom prst="rect">
                      <a:avLst/>
                    </a:prstGeom>
                    <a:ln/>
                  </pic:spPr>
                </pic:pic>
              </a:graphicData>
            </a:graphic>
          </wp:inline>
        </w:drawing>
      </w:r>
    </w:p>
    <w:p w14:paraId="0000019F" w14:textId="77777777" w:rsidR="00B661BE" w:rsidRDefault="00F84AAF">
      <w:pPr>
        <w:spacing w:before="240" w:after="240"/>
        <w:jc w:val="both"/>
      </w:pPr>
      <w:r>
        <w:t>Figure 4.8.2</w:t>
      </w:r>
    </w:p>
    <w:p w14:paraId="000001A0" w14:textId="77777777" w:rsidR="00B661BE" w:rsidRDefault="00F84AAF">
      <w:pPr>
        <w:spacing w:before="240" w:after="240"/>
        <w:jc w:val="both"/>
        <w:rPr>
          <w:color w:val="FF0000"/>
        </w:rPr>
      </w:pPr>
      <w:r>
        <w:rPr>
          <w:noProof/>
          <w:color w:val="FF0000"/>
        </w:rPr>
        <w:drawing>
          <wp:inline distT="114300" distB="114300" distL="114300" distR="114300">
            <wp:extent cx="3216618" cy="1536601"/>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3216618" cy="1536601"/>
                    </a:xfrm>
                    <a:prstGeom prst="rect">
                      <a:avLst/>
                    </a:prstGeom>
                    <a:ln/>
                  </pic:spPr>
                </pic:pic>
              </a:graphicData>
            </a:graphic>
          </wp:inline>
        </w:drawing>
      </w:r>
    </w:p>
    <w:p w14:paraId="000001A1" w14:textId="77777777" w:rsidR="00B661BE" w:rsidRDefault="00F84AAF">
      <w:pPr>
        <w:spacing w:before="240" w:after="240"/>
        <w:jc w:val="both"/>
      </w:pPr>
      <w:r>
        <w:t>Figure 4.8.3</w:t>
      </w:r>
    </w:p>
    <w:p w14:paraId="000001A2" w14:textId="77777777" w:rsidR="00B661BE" w:rsidRDefault="00F84AAF">
      <w:pPr>
        <w:spacing w:before="240" w:after="240"/>
        <w:jc w:val="both"/>
        <w:rPr>
          <w:color w:val="FF0000"/>
        </w:rPr>
      </w:pPr>
      <w:r>
        <w:rPr>
          <w:noProof/>
          <w:color w:val="FF0000"/>
        </w:rPr>
        <w:drawing>
          <wp:inline distT="114300" distB="114300" distL="114300" distR="114300">
            <wp:extent cx="3844472" cy="3104776"/>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3844472" cy="3104776"/>
                    </a:xfrm>
                    <a:prstGeom prst="rect">
                      <a:avLst/>
                    </a:prstGeom>
                    <a:ln/>
                  </pic:spPr>
                </pic:pic>
              </a:graphicData>
            </a:graphic>
          </wp:inline>
        </w:drawing>
      </w:r>
    </w:p>
    <w:p w14:paraId="000001A3" w14:textId="77777777" w:rsidR="00B661BE" w:rsidRDefault="00F84AAF">
      <w:pPr>
        <w:spacing w:before="240" w:after="240"/>
        <w:jc w:val="both"/>
      </w:pPr>
      <w:r>
        <w:lastRenderedPageBreak/>
        <w:t xml:space="preserve">Figure 4.8.4 </w:t>
      </w:r>
    </w:p>
    <w:p w14:paraId="000001A4" w14:textId="77777777" w:rsidR="00B661BE" w:rsidRDefault="00F84AAF">
      <w:pPr>
        <w:spacing w:before="240" w:after="240"/>
        <w:jc w:val="both"/>
        <w:rPr>
          <w:color w:val="FF0000"/>
        </w:rPr>
      </w:pPr>
      <w:r>
        <w:rPr>
          <w:noProof/>
          <w:color w:val="FF0000"/>
        </w:rPr>
        <w:drawing>
          <wp:inline distT="114300" distB="114300" distL="114300" distR="114300">
            <wp:extent cx="3957638" cy="3298031"/>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4"/>
                    <a:srcRect/>
                    <a:stretch>
                      <a:fillRect/>
                    </a:stretch>
                  </pic:blipFill>
                  <pic:spPr>
                    <a:xfrm>
                      <a:off x="0" y="0"/>
                      <a:ext cx="3957638" cy="3298031"/>
                    </a:xfrm>
                    <a:prstGeom prst="rect">
                      <a:avLst/>
                    </a:prstGeom>
                    <a:ln/>
                  </pic:spPr>
                </pic:pic>
              </a:graphicData>
            </a:graphic>
          </wp:inline>
        </w:drawing>
      </w:r>
    </w:p>
    <w:p w14:paraId="000001A5" w14:textId="77777777" w:rsidR="00B661BE" w:rsidRDefault="00B661BE">
      <w:pPr>
        <w:spacing w:before="240" w:after="240"/>
        <w:jc w:val="both"/>
        <w:rPr>
          <w:color w:val="FF0000"/>
        </w:rPr>
      </w:pPr>
    </w:p>
    <w:p w14:paraId="000001A6" w14:textId="77777777" w:rsidR="00B661BE" w:rsidRDefault="00F84AAF">
      <w:pPr>
        <w:spacing w:before="240" w:after="240"/>
        <w:jc w:val="both"/>
      </w:pPr>
      <w:r>
        <w:t>Figure 4.8.5 (Red is Predicted, Blue is Actual)</w:t>
      </w:r>
    </w:p>
    <w:p w14:paraId="000001A7" w14:textId="77777777" w:rsidR="00B661BE" w:rsidRDefault="00F84AAF">
      <w:pPr>
        <w:spacing w:before="240" w:after="240"/>
        <w:jc w:val="both"/>
        <w:rPr>
          <w:color w:val="FF0000"/>
        </w:rPr>
      </w:pPr>
      <w:r>
        <w:rPr>
          <w:noProof/>
          <w:color w:val="FF0000"/>
        </w:rPr>
        <w:drawing>
          <wp:inline distT="114300" distB="114300" distL="114300" distR="114300">
            <wp:extent cx="4319588" cy="359675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4319588" cy="3596753"/>
                    </a:xfrm>
                    <a:prstGeom prst="rect">
                      <a:avLst/>
                    </a:prstGeom>
                    <a:ln/>
                  </pic:spPr>
                </pic:pic>
              </a:graphicData>
            </a:graphic>
          </wp:inline>
        </w:drawing>
      </w:r>
    </w:p>
    <w:sectPr w:rsidR="00B661BE">
      <w:headerReference w:type="default" r:id="rId8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2ECB34" w14:textId="77777777" w:rsidR="00F84AAF" w:rsidRDefault="00F84AAF">
      <w:pPr>
        <w:spacing w:line="240" w:lineRule="auto"/>
      </w:pPr>
      <w:r>
        <w:separator/>
      </w:r>
    </w:p>
  </w:endnote>
  <w:endnote w:type="continuationSeparator" w:id="0">
    <w:p w14:paraId="68E2D08F" w14:textId="77777777" w:rsidR="00F84AAF" w:rsidRDefault="00F84A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CDEFBA" w14:textId="77777777" w:rsidR="00F84AAF" w:rsidRDefault="00F84AAF">
      <w:pPr>
        <w:spacing w:line="240" w:lineRule="auto"/>
      </w:pPr>
      <w:r>
        <w:separator/>
      </w:r>
    </w:p>
  </w:footnote>
  <w:footnote w:type="continuationSeparator" w:id="0">
    <w:p w14:paraId="1B97BABF" w14:textId="77777777" w:rsidR="00F84AAF" w:rsidRDefault="00F84A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A8" w14:textId="77777777" w:rsidR="00B661BE" w:rsidRDefault="00B661B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61BE"/>
    <w:rsid w:val="00B661BE"/>
    <w:rsid w:val="00D97226"/>
    <w:rsid w:val="00F84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E12B0A54-8E0F-D64F-8DBC-1ADBCB4EA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endnotes" Target="end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RashmiAPatel19/SMU-6372-Applied-Stats/tree/main/Project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2630</Words>
  <Characters>14996</Characters>
  <Application>Microsoft Office Word</Application>
  <DocSecurity>0</DocSecurity>
  <Lines>124</Lines>
  <Paragraphs>35</Paragraphs>
  <ScaleCrop>false</ScaleCrop>
  <Company/>
  <LinksUpToDate>false</LinksUpToDate>
  <CharactersWithSpaces>17591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Patel, Rashmi</cp:lastModifiedBy>
  <cp:revision>2</cp:revision>
  <dcterms:created xsi:type="dcterms:W3CDTF">2021-06-07T03:25:00Z</dcterms:created>
  <dcterms:modified xsi:type="dcterms:W3CDTF">2021-06-07T03:25:00Z</dcterms:modified>
</cp:coreProperties>
</file>